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A679" w14:textId="5C06F28D" w:rsidR="00635702" w:rsidRDefault="0091662E" w:rsidP="0091662E">
      <w:pPr>
        <w:tabs>
          <w:tab w:val="left" w:pos="5600"/>
        </w:tabs>
        <w:autoSpaceDE w:val="0"/>
        <w:autoSpaceDN w:val="0"/>
        <w:adjustRightInd w:val="0"/>
        <w:spacing w:after="0" w:line="240" w:lineRule="auto"/>
        <w:rPr>
          <w:rFonts w:ascii="Calibri Light" w:hAnsi="Calibri Light" w:cs="Calibri Light"/>
          <w:b/>
          <w:bCs/>
          <w:sz w:val="20"/>
          <w:szCs w:val="20"/>
        </w:rPr>
      </w:pPr>
      <w:r>
        <w:rPr>
          <w:rFonts w:ascii="Calibri Light" w:hAnsi="Calibri Light" w:cs="Calibri Light"/>
          <w:b/>
          <w:bCs/>
          <w:sz w:val="20"/>
          <w:szCs w:val="20"/>
        </w:rPr>
        <w:tab/>
      </w:r>
    </w:p>
    <w:p w14:paraId="4DA140F3" w14:textId="7493E968"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noProof/>
        </w:rPr>
        <w:drawing>
          <wp:anchor distT="0" distB="0" distL="114300" distR="114300" simplePos="0" relativeHeight="251659264" behindDoc="1" locked="0" layoutInCell="1" allowOverlap="1" wp14:anchorId="2E4BDA4E" wp14:editId="4010B044">
            <wp:simplePos x="0" y="0"/>
            <wp:positionH relativeFrom="column">
              <wp:posOffset>4863358</wp:posOffset>
            </wp:positionH>
            <wp:positionV relativeFrom="paragraph">
              <wp:posOffset>9454</wp:posOffset>
            </wp:positionV>
            <wp:extent cx="1581150" cy="209550"/>
            <wp:effectExtent l="0" t="0" r="0" b="0"/>
            <wp:wrapTight wrapText="bothSides">
              <wp:wrapPolygon edited="0">
                <wp:start x="4684" y="0"/>
                <wp:lineTo x="0" y="1964"/>
                <wp:lineTo x="0" y="19636"/>
                <wp:lineTo x="4684" y="19636"/>
                <wp:lineTo x="21340" y="19636"/>
                <wp:lineTo x="21340" y="17673"/>
                <wp:lineTo x="20559" y="0"/>
                <wp:lineTo x="4684"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22">
        <w:rPr>
          <w:rFonts w:ascii="Calibri Light" w:hAnsi="Calibri Light" w:cs="Calibri Light"/>
          <w:b/>
          <w:bCs/>
          <w:sz w:val="20"/>
          <w:szCs w:val="20"/>
        </w:rPr>
        <w:t>Part 1</w:t>
      </w:r>
      <w:r w:rsidRPr="00B51622">
        <w:rPr>
          <w:rFonts w:ascii="Calibri Light" w:hAnsi="Calibri Light" w:cs="Calibri Light"/>
          <w:b/>
          <w:bCs/>
          <w:sz w:val="20"/>
          <w:szCs w:val="20"/>
        </w:rPr>
        <w:tab/>
        <w:t>GENERAL</w:t>
      </w:r>
    </w:p>
    <w:p w14:paraId="696E3D14" w14:textId="452A23AC"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p>
    <w:p w14:paraId="7CA75D8A" w14:textId="4E04A108"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1.0</w:t>
      </w:r>
      <w:r w:rsidRPr="00B51622">
        <w:rPr>
          <w:rFonts w:ascii="Calibri Light" w:hAnsi="Calibri Light" w:cs="Calibri Light"/>
          <w:sz w:val="20"/>
          <w:szCs w:val="20"/>
        </w:rPr>
        <w:tab/>
      </w:r>
      <w:r w:rsidR="00E73799" w:rsidRPr="00B51622">
        <w:rPr>
          <w:rFonts w:ascii="Calibri Light" w:hAnsi="Calibri Light" w:cs="Calibri Light"/>
          <w:sz w:val="20"/>
          <w:szCs w:val="20"/>
        </w:rPr>
        <w:t>SUMMARY</w:t>
      </w:r>
    </w:p>
    <w:p w14:paraId="2225D660" w14:textId="6A5818CB"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t>A.</w:t>
      </w:r>
      <w:r w:rsidRPr="00B51622">
        <w:rPr>
          <w:rFonts w:ascii="Calibri Light" w:hAnsi="Calibri Light" w:cs="Calibri Light"/>
          <w:sz w:val="20"/>
          <w:szCs w:val="20"/>
        </w:rPr>
        <w:tab/>
        <w:t xml:space="preserve">Section </w:t>
      </w:r>
      <w:proofErr w:type="gramStart"/>
      <w:r w:rsidRPr="00B51622">
        <w:rPr>
          <w:rFonts w:ascii="Calibri Light" w:hAnsi="Calibri Light" w:cs="Calibri Light"/>
          <w:sz w:val="20"/>
          <w:szCs w:val="20"/>
        </w:rPr>
        <w:t>includes:</w:t>
      </w:r>
      <w:proofErr w:type="gramEnd"/>
      <w:r w:rsidRPr="00B51622">
        <w:rPr>
          <w:rFonts w:ascii="Calibri Light" w:hAnsi="Calibri Light" w:cs="Calibri Light"/>
          <w:sz w:val="20"/>
          <w:szCs w:val="20"/>
        </w:rPr>
        <w:t xml:space="preserve"> Resilient Flooring including recycled rubber flooring.</w:t>
      </w:r>
    </w:p>
    <w:p w14:paraId="210AF760" w14:textId="26CA1D6A"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r>
      <w:r w:rsidRPr="00B51622">
        <w:rPr>
          <w:rFonts w:ascii="Calibri Light" w:hAnsi="Calibri Light" w:cs="Calibri Light"/>
          <w:sz w:val="20"/>
          <w:szCs w:val="20"/>
        </w:rPr>
        <w:tab/>
        <w:t>1.</w:t>
      </w:r>
      <w:r w:rsidRPr="00B51622">
        <w:rPr>
          <w:rFonts w:ascii="Calibri Light" w:hAnsi="Calibri Light" w:cs="Calibri Light"/>
          <w:sz w:val="20"/>
          <w:szCs w:val="20"/>
        </w:rPr>
        <w:tab/>
        <w:t>Types</w:t>
      </w:r>
      <w:r w:rsidR="00B51622" w:rsidRPr="00B51622">
        <w:rPr>
          <w:rFonts w:ascii="Calibri Light" w:hAnsi="Calibri Light" w:cs="Calibri Light"/>
          <w:sz w:val="20"/>
          <w:szCs w:val="20"/>
        </w:rPr>
        <w:t xml:space="preserve">: </w:t>
      </w:r>
      <w:r w:rsidRPr="00B51622">
        <w:rPr>
          <w:rFonts w:ascii="Calibri Light" w:hAnsi="Calibri Light" w:cs="Calibri Light"/>
          <w:sz w:val="20"/>
          <w:szCs w:val="20"/>
        </w:rPr>
        <w:t>Types of recycled rubber resilient flooring include:</w:t>
      </w:r>
    </w:p>
    <w:p w14:paraId="44A2A7E6" w14:textId="5A421C01"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r>
      <w:r w:rsidRPr="00B51622">
        <w:rPr>
          <w:rFonts w:ascii="Calibri Light" w:hAnsi="Calibri Light" w:cs="Calibri Light"/>
          <w:sz w:val="20"/>
          <w:szCs w:val="20"/>
        </w:rPr>
        <w:tab/>
      </w:r>
      <w:r w:rsidRPr="00B51622">
        <w:rPr>
          <w:rFonts w:ascii="Calibri Light" w:hAnsi="Calibri Light" w:cs="Calibri Light"/>
          <w:sz w:val="20"/>
          <w:szCs w:val="20"/>
        </w:rPr>
        <w:tab/>
        <w:t>a.</w:t>
      </w:r>
      <w:r w:rsidRPr="00B51622">
        <w:rPr>
          <w:rFonts w:ascii="Calibri Light" w:hAnsi="Calibri Light" w:cs="Calibri Light"/>
          <w:sz w:val="20"/>
          <w:szCs w:val="20"/>
        </w:rPr>
        <w:tab/>
        <w:t>Recycled rubber resilient plank/tile flooring.</w:t>
      </w:r>
    </w:p>
    <w:p w14:paraId="35393964" w14:textId="4B6A26B8"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r>
      <w:r w:rsidRPr="00B51622">
        <w:rPr>
          <w:rFonts w:ascii="Calibri Light" w:hAnsi="Calibri Light" w:cs="Calibri Light"/>
          <w:sz w:val="20"/>
          <w:szCs w:val="20"/>
        </w:rPr>
        <w:tab/>
        <w:t>2.</w:t>
      </w:r>
      <w:r w:rsidRPr="00B51622">
        <w:rPr>
          <w:rFonts w:ascii="Calibri Light" w:hAnsi="Calibri Light" w:cs="Calibri Light"/>
          <w:sz w:val="20"/>
          <w:szCs w:val="20"/>
        </w:rPr>
        <w:tab/>
        <w:t>Adhesives</w:t>
      </w:r>
    </w:p>
    <w:p w14:paraId="425C4074" w14:textId="68217349"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p>
    <w:p w14:paraId="6650ACDB" w14:textId="04983B05" w:rsidR="00635702" w:rsidRPr="00B51622" w:rsidRDefault="00635702" w:rsidP="00635702">
      <w:pPr>
        <w:autoSpaceDE w:val="0"/>
        <w:autoSpaceDN w:val="0"/>
        <w:adjustRightInd w:val="0"/>
        <w:spacing w:after="0" w:line="240" w:lineRule="auto"/>
        <w:ind w:left="720"/>
        <w:rPr>
          <w:rFonts w:ascii="Calibri Light" w:hAnsi="Calibri Light" w:cs="Calibri Light"/>
          <w:sz w:val="20"/>
          <w:szCs w:val="20"/>
        </w:rPr>
      </w:pPr>
      <w:r w:rsidRPr="00B51622">
        <w:rPr>
          <w:rFonts w:ascii="Calibri Light" w:hAnsi="Calibri Light" w:cs="Calibri Light"/>
          <w:b/>
          <w:bCs/>
          <w:sz w:val="20"/>
          <w:szCs w:val="20"/>
        </w:rPr>
        <w:t>Specifier Note</w:t>
      </w:r>
      <w:r w:rsidR="00B51622" w:rsidRPr="00B51622">
        <w:rPr>
          <w:rFonts w:ascii="Calibri Light" w:hAnsi="Calibri Light" w:cs="Calibri Light"/>
          <w:sz w:val="20"/>
          <w:szCs w:val="20"/>
        </w:rPr>
        <w:t xml:space="preserve">: </w:t>
      </w:r>
      <w:r w:rsidRPr="00B51622">
        <w:rPr>
          <w:rFonts w:ascii="Calibri Light" w:hAnsi="Calibri Light" w:cs="Calibri Light"/>
          <w:sz w:val="20"/>
          <w:szCs w:val="20"/>
        </w:rPr>
        <w:t>Revise paragraph below to suit project requirements.  Add section numbers and titles per guide specifications and specifier’s practice.</w:t>
      </w:r>
    </w:p>
    <w:p w14:paraId="61B582C8" w14:textId="0B67132B"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p>
    <w:p w14:paraId="0C570A4D" w14:textId="7383B902"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t>B.</w:t>
      </w:r>
      <w:r w:rsidRPr="00B51622">
        <w:rPr>
          <w:rFonts w:ascii="Calibri Light" w:hAnsi="Calibri Light" w:cs="Calibri Light"/>
          <w:sz w:val="20"/>
          <w:szCs w:val="20"/>
        </w:rPr>
        <w:tab/>
        <w:t>Related Sections</w:t>
      </w:r>
      <w:r w:rsidR="00B51622" w:rsidRPr="00B51622">
        <w:rPr>
          <w:rFonts w:ascii="Calibri Light" w:hAnsi="Calibri Light" w:cs="Calibri Light"/>
          <w:sz w:val="20"/>
          <w:szCs w:val="20"/>
        </w:rPr>
        <w:t xml:space="preserve">: </w:t>
      </w:r>
      <w:r w:rsidRPr="00B51622">
        <w:rPr>
          <w:rFonts w:ascii="Calibri Light" w:hAnsi="Calibri Light" w:cs="Calibri Light"/>
          <w:sz w:val="20"/>
          <w:szCs w:val="20"/>
        </w:rPr>
        <w:t>Section(s) related to this section include:</w:t>
      </w:r>
    </w:p>
    <w:p w14:paraId="3F636EBE" w14:textId="6003C801"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r>
      <w:r w:rsidRPr="00B51622">
        <w:rPr>
          <w:rFonts w:ascii="Calibri Light" w:hAnsi="Calibri Light" w:cs="Calibri Light"/>
          <w:sz w:val="20"/>
          <w:szCs w:val="20"/>
        </w:rPr>
        <w:tab/>
        <w:t>1.</w:t>
      </w:r>
      <w:r w:rsidRPr="00B51622">
        <w:rPr>
          <w:rFonts w:ascii="Calibri Light" w:hAnsi="Calibri Light" w:cs="Calibri Light"/>
          <w:sz w:val="20"/>
          <w:szCs w:val="20"/>
        </w:rPr>
        <w:tab/>
        <w:t>Concrete Substrate</w:t>
      </w:r>
      <w:r w:rsidR="00B51622" w:rsidRPr="00B51622">
        <w:rPr>
          <w:rFonts w:ascii="Calibri Light" w:hAnsi="Calibri Light" w:cs="Calibri Light"/>
          <w:sz w:val="20"/>
          <w:szCs w:val="20"/>
        </w:rPr>
        <w:t xml:space="preserve">: </w:t>
      </w:r>
      <w:r w:rsidRPr="00B51622">
        <w:rPr>
          <w:rFonts w:ascii="Calibri Light" w:hAnsi="Calibri Light" w:cs="Calibri Light"/>
          <w:sz w:val="20"/>
          <w:szCs w:val="20"/>
        </w:rPr>
        <w:t>Division 3 Concrete Section(s).</w:t>
      </w:r>
    </w:p>
    <w:p w14:paraId="1B1591C9" w14:textId="4464ADEE" w:rsidR="00635702" w:rsidRPr="00B51622" w:rsidRDefault="00635702" w:rsidP="00241D7E">
      <w:pPr>
        <w:autoSpaceDE w:val="0"/>
        <w:autoSpaceDN w:val="0"/>
        <w:adjustRightInd w:val="0"/>
        <w:spacing w:after="0" w:line="240" w:lineRule="auto"/>
        <w:rPr>
          <w:rFonts w:ascii="Calibri Light" w:hAnsi="Calibri Light" w:cs="Calibri Light"/>
          <w:sz w:val="20"/>
          <w:szCs w:val="20"/>
        </w:rPr>
      </w:pPr>
      <w:r w:rsidRPr="00B51622">
        <w:rPr>
          <w:rFonts w:ascii="Calibri Light" w:hAnsi="Calibri Light" w:cs="Calibri Light"/>
          <w:sz w:val="20"/>
          <w:szCs w:val="20"/>
        </w:rPr>
        <w:tab/>
      </w:r>
      <w:r w:rsidRPr="00B51622">
        <w:rPr>
          <w:rFonts w:ascii="Calibri Light" w:hAnsi="Calibri Light" w:cs="Calibri Light"/>
          <w:sz w:val="20"/>
          <w:szCs w:val="20"/>
        </w:rPr>
        <w:tab/>
        <w:t>2.</w:t>
      </w:r>
      <w:r w:rsidRPr="00B51622">
        <w:rPr>
          <w:rFonts w:ascii="Calibri Light" w:hAnsi="Calibri Light" w:cs="Calibri Light"/>
          <w:sz w:val="20"/>
          <w:szCs w:val="20"/>
        </w:rPr>
        <w:tab/>
        <w:t>Plywood Substrate</w:t>
      </w:r>
      <w:r w:rsidR="00B51622" w:rsidRPr="00B51622">
        <w:rPr>
          <w:rFonts w:ascii="Calibri Light" w:hAnsi="Calibri Light" w:cs="Calibri Light"/>
          <w:sz w:val="20"/>
          <w:szCs w:val="20"/>
        </w:rPr>
        <w:t xml:space="preserve">: </w:t>
      </w:r>
      <w:r w:rsidRPr="00B51622">
        <w:rPr>
          <w:rFonts w:ascii="Calibri Light" w:hAnsi="Calibri Light" w:cs="Calibri Light"/>
          <w:sz w:val="20"/>
          <w:szCs w:val="20"/>
        </w:rPr>
        <w:t>Division 6.</w:t>
      </w:r>
    </w:p>
    <w:p w14:paraId="6C0D9FB8" w14:textId="61B55512" w:rsidR="00635702" w:rsidRPr="00B51622" w:rsidRDefault="00635702" w:rsidP="00E73799">
      <w:pPr>
        <w:autoSpaceDE w:val="0"/>
        <w:autoSpaceDN w:val="0"/>
        <w:adjustRightInd w:val="0"/>
        <w:spacing w:after="0" w:line="240" w:lineRule="auto"/>
        <w:rPr>
          <w:rFonts w:ascii="Calibri Light" w:hAnsi="Calibri Light" w:cs="Calibri Light"/>
          <w:sz w:val="20"/>
          <w:szCs w:val="20"/>
        </w:rPr>
      </w:pPr>
    </w:p>
    <w:p w14:paraId="6E3103F7" w14:textId="4A2BF819" w:rsidR="00635702" w:rsidRPr="00B51622" w:rsidRDefault="00635702" w:rsidP="00E73799">
      <w:pPr>
        <w:pStyle w:val="BodyText"/>
        <w:ind w:left="720" w:right="81"/>
        <w:rPr>
          <w:rFonts w:ascii="Calibri Light" w:hAnsi="Calibri Light" w:cs="Calibri Light"/>
          <w:sz w:val="20"/>
          <w:szCs w:val="20"/>
        </w:rPr>
      </w:pPr>
      <w:r w:rsidRPr="00B51622">
        <w:rPr>
          <w:rFonts w:ascii="Calibri Light" w:hAnsi="Calibri Light" w:cs="Calibri Light"/>
          <w:b/>
          <w:bCs/>
          <w:sz w:val="20"/>
          <w:szCs w:val="20"/>
        </w:rPr>
        <w:t>Specifier Note</w:t>
      </w:r>
      <w:r w:rsidR="00B51622" w:rsidRPr="00B51622">
        <w:rPr>
          <w:rFonts w:ascii="Calibri Light" w:hAnsi="Calibri Light" w:cs="Calibri Light"/>
          <w:sz w:val="20"/>
          <w:szCs w:val="20"/>
        </w:rPr>
        <w:t xml:space="preserve">: </w:t>
      </w:r>
      <w:r w:rsidRPr="00B51622">
        <w:rPr>
          <w:rFonts w:ascii="Calibri Light" w:hAnsi="Calibri Light" w:cs="Calibri Light"/>
          <w:color w:val="231F20"/>
          <w:sz w:val="20"/>
          <w:szCs w:val="20"/>
        </w:rPr>
        <w:t>Article</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z w:val="20"/>
          <w:szCs w:val="20"/>
        </w:rPr>
        <w:t>below</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z w:val="20"/>
          <w:szCs w:val="20"/>
        </w:rPr>
        <w:t>may</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z w:val="20"/>
          <w:szCs w:val="20"/>
        </w:rPr>
        <w:t>be</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z w:val="20"/>
          <w:szCs w:val="20"/>
        </w:rPr>
        <w:t>omitted</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z w:val="20"/>
          <w:szCs w:val="20"/>
        </w:rPr>
        <w:t>when</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specifying manufacturer’s proprietary products and</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recommended installation. Retain Reference Article</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6"/>
          <w:sz w:val="20"/>
          <w:szCs w:val="20"/>
        </w:rPr>
        <w:t>when</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specifying</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products</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and</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installation</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by</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an</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industry</w:t>
      </w:r>
    </w:p>
    <w:p w14:paraId="66E97628" w14:textId="3FA1F987" w:rsidR="00E73799" w:rsidRPr="00B51622" w:rsidRDefault="00635702" w:rsidP="00E73799">
      <w:pPr>
        <w:pStyle w:val="BodyText"/>
        <w:ind w:left="720"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reference</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standard.</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If</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retained,</w:t>
      </w:r>
      <w:r w:rsidRPr="00B51622">
        <w:rPr>
          <w:rFonts w:ascii="Calibri Light" w:hAnsi="Calibri Light" w:cs="Calibri Light"/>
          <w:color w:val="231F20"/>
          <w:spacing w:val="-7"/>
          <w:sz w:val="20"/>
          <w:szCs w:val="20"/>
        </w:rPr>
        <w:t xml:space="preserve"> </w:t>
      </w:r>
      <w:r w:rsidRPr="00B51622">
        <w:rPr>
          <w:rFonts w:ascii="Calibri Light" w:hAnsi="Calibri Light" w:cs="Calibri Light"/>
          <w:color w:val="231F20"/>
          <w:spacing w:val="-2"/>
          <w:sz w:val="20"/>
          <w:szCs w:val="20"/>
        </w:rPr>
        <w:t>list</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standard(s)</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referenced</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in this section. Indicate issuing authority name, acronym,</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z w:val="20"/>
          <w:szCs w:val="20"/>
        </w:rPr>
        <w:t>standard</w:t>
      </w:r>
      <w:r w:rsidRPr="00B51622">
        <w:rPr>
          <w:rFonts w:ascii="Calibri Light" w:hAnsi="Calibri Light" w:cs="Calibri Light"/>
          <w:color w:val="231F20"/>
          <w:spacing w:val="-10"/>
          <w:sz w:val="20"/>
          <w:szCs w:val="20"/>
        </w:rPr>
        <w:t xml:space="preserve"> </w:t>
      </w:r>
      <w:proofErr w:type="gramStart"/>
      <w:r w:rsidRPr="00B51622">
        <w:rPr>
          <w:rFonts w:ascii="Calibri Light" w:hAnsi="Calibri Light" w:cs="Calibri Light"/>
          <w:color w:val="231F20"/>
          <w:sz w:val="20"/>
          <w:szCs w:val="20"/>
        </w:rPr>
        <w:t>designation</w:t>
      </w:r>
      <w:proofErr w:type="gramEnd"/>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and</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title.</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Establish</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policy</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for</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indicating</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edition</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date</w:t>
      </w:r>
      <w:r w:rsidRPr="00B51622">
        <w:rPr>
          <w:rFonts w:ascii="Calibri Light" w:hAnsi="Calibri Light" w:cs="Calibri Light"/>
          <w:color w:val="231F20"/>
          <w:spacing w:val="-7"/>
          <w:sz w:val="20"/>
          <w:szCs w:val="20"/>
        </w:rPr>
        <w:t xml:space="preserve"> </w:t>
      </w:r>
      <w:r w:rsidRPr="00B51622">
        <w:rPr>
          <w:rFonts w:ascii="Calibri Light" w:hAnsi="Calibri Light" w:cs="Calibri Light"/>
          <w:color w:val="231F20"/>
          <w:spacing w:val="-2"/>
          <w:sz w:val="20"/>
          <w:szCs w:val="20"/>
        </w:rPr>
        <w:t>of</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standard</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referenced.</w:t>
      </w:r>
      <w:r w:rsidRPr="00B51622">
        <w:rPr>
          <w:rFonts w:ascii="Calibri Light" w:hAnsi="Calibri Light" w:cs="Calibri Light"/>
          <w:color w:val="231F20"/>
          <w:spacing w:val="-7"/>
          <w:sz w:val="20"/>
          <w:szCs w:val="20"/>
        </w:rPr>
        <w:t xml:space="preserve"> </w:t>
      </w:r>
      <w:r w:rsidRPr="00B51622">
        <w:rPr>
          <w:rFonts w:ascii="Calibri Light" w:hAnsi="Calibri Light" w:cs="Calibri Light"/>
          <w:color w:val="231F20"/>
          <w:spacing w:val="-2"/>
          <w:sz w:val="20"/>
          <w:szCs w:val="20"/>
        </w:rPr>
        <w:t>Conditions</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z w:val="20"/>
          <w:szCs w:val="20"/>
        </w:rPr>
        <w:t>of</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the</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Contract</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or</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Division</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1</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References</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Section</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may</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z w:val="20"/>
          <w:szCs w:val="20"/>
        </w:rPr>
        <w:t>establish</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the</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edition</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date</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of</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standards.</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This</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article</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does</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6"/>
          <w:sz w:val="20"/>
          <w:szCs w:val="20"/>
        </w:rPr>
        <w:t>not</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require</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compliance</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with</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standard</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but</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is</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merely</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a</w:t>
      </w:r>
      <w:r w:rsidRPr="00B51622">
        <w:rPr>
          <w:rFonts w:ascii="Calibri Light" w:hAnsi="Calibri Light" w:cs="Calibri Light"/>
          <w:color w:val="231F20"/>
          <w:spacing w:val="-1"/>
          <w:sz w:val="20"/>
          <w:szCs w:val="20"/>
        </w:rPr>
        <w:t xml:space="preserve"> </w:t>
      </w:r>
      <w:r w:rsidRPr="00B51622">
        <w:rPr>
          <w:rFonts w:ascii="Calibri Light" w:hAnsi="Calibri Light" w:cs="Calibri Light"/>
          <w:color w:val="231F20"/>
          <w:spacing w:val="-6"/>
          <w:sz w:val="20"/>
          <w:szCs w:val="20"/>
        </w:rPr>
        <w:t>listing</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z w:val="20"/>
          <w:szCs w:val="20"/>
        </w:rPr>
        <w:t>of</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references</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used.</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Article</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below</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should</w:t>
      </w:r>
      <w:r w:rsidRPr="00B51622">
        <w:rPr>
          <w:rFonts w:ascii="Calibri Light" w:hAnsi="Calibri Light" w:cs="Calibri Light"/>
          <w:color w:val="231F20"/>
          <w:spacing w:val="-9"/>
          <w:sz w:val="20"/>
          <w:szCs w:val="20"/>
        </w:rPr>
        <w:t xml:space="preserve"> </w:t>
      </w:r>
      <w:r w:rsidRPr="00B51622">
        <w:rPr>
          <w:rFonts w:ascii="Calibri Light" w:hAnsi="Calibri Light" w:cs="Calibri Light"/>
          <w:color w:val="231F20"/>
          <w:sz w:val="20"/>
          <w:szCs w:val="20"/>
        </w:rPr>
        <w:t>list</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only</w:t>
      </w:r>
      <w:r w:rsidRPr="00B51622">
        <w:rPr>
          <w:rFonts w:ascii="Calibri Light" w:hAnsi="Calibri Light" w:cs="Calibri Light"/>
          <w:color w:val="231F20"/>
          <w:spacing w:val="-10"/>
          <w:sz w:val="20"/>
          <w:szCs w:val="20"/>
        </w:rPr>
        <w:t xml:space="preserve"> </w:t>
      </w:r>
      <w:r w:rsidRPr="00B51622">
        <w:rPr>
          <w:rFonts w:ascii="Calibri Light" w:hAnsi="Calibri Light" w:cs="Calibri Light"/>
          <w:color w:val="231F20"/>
          <w:sz w:val="20"/>
          <w:szCs w:val="20"/>
        </w:rPr>
        <w:t>those</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6"/>
          <w:sz w:val="20"/>
          <w:szCs w:val="20"/>
        </w:rPr>
        <w:t>industry</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standards</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used</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in</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this</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section.</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Standards</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listed</w:t>
      </w:r>
      <w:r w:rsidRPr="00B51622">
        <w:rPr>
          <w:rFonts w:ascii="Calibri Light" w:hAnsi="Calibri Light" w:cs="Calibri Light"/>
          <w:color w:val="231F20"/>
          <w:sz w:val="20"/>
          <w:szCs w:val="20"/>
        </w:rPr>
        <w:t xml:space="preserve"> </w:t>
      </w:r>
      <w:r w:rsidRPr="00B51622">
        <w:rPr>
          <w:rFonts w:ascii="Calibri Light" w:hAnsi="Calibri Light" w:cs="Calibri Light"/>
          <w:color w:val="231F20"/>
          <w:spacing w:val="-6"/>
          <w:sz w:val="20"/>
          <w:szCs w:val="20"/>
        </w:rPr>
        <w:t>by</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 xml:space="preserve">reference, including revisions by issuing authority, </w:t>
      </w:r>
      <w:r w:rsidRPr="00B51622">
        <w:rPr>
          <w:rFonts w:ascii="Calibri Light" w:hAnsi="Calibri Light" w:cs="Calibri Light"/>
          <w:color w:val="231F20"/>
          <w:spacing w:val="-4"/>
          <w:sz w:val="20"/>
          <w:szCs w:val="20"/>
        </w:rPr>
        <w:t>form</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a</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part</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of</w:t>
      </w:r>
      <w:r w:rsidRPr="00B51622">
        <w:rPr>
          <w:rFonts w:ascii="Calibri Light" w:hAnsi="Calibri Light" w:cs="Calibri Light"/>
          <w:color w:val="231F20"/>
          <w:spacing w:val="-5"/>
          <w:sz w:val="20"/>
          <w:szCs w:val="20"/>
        </w:rPr>
        <w:t xml:space="preserve"> </w:t>
      </w:r>
      <w:r w:rsidRPr="00B51622">
        <w:rPr>
          <w:rFonts w:ascii="Calibri Light" w:hAnsi="Calibri Light" w:cs="Calibri Light"/>
          <w:color w:val="231F20"/>
          <w:spacing w:val="-4"/>
          <w:sz w:val="20"/>
          <w:szCs w:val="20"/>
        </w:rPr>
        <w:t>this</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specification</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section</w:t>
      </w:r>
      <w:r w:rsidRPr="00B51622">
        <w:rPr>
          <w:rFonts w:ascii="Calibri Light" w:hAnsi="Calibri Light" w:cs="Calibri Light"/>
          <w:color w:val="231F20"/>
          <w:spacing w:val="-5"/>
          <w:sz w:val="20"/>
          <w:szCs w:val="20"/>
        </w:rPr>
        <w:t xml:space="preserve"> </w:t>
      </w:r>
      <w:r w:rsidRPr="00B51622">
        <w:rPr>
          <w:rFonts w:ascii="Calibri Light" w:hAnsi="Calibri Light" w:cs="Calibri Light"/>
          <w:color w:val="231F20"/>
          <w:spacing w:val="-4"/>
          <w:sz w:val="20"/>
          <w:szCs w:val="20"/>
        </w:rPr>
        <w:t>to</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extent</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indicated.</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Standards listed are identified by issuing authority,</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authority</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abbreviation,</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designation</w:t>
      </w:r>
      <w:r w:rsidRPr="00B51622">
        <w:rPr>
          <w:rFonts w:ascii="Calibri Light" w:hAnsi="Calibri Light" w:cs="Calibri Light"/>
          <w:color w:val="231F20"/>
          <w:spacing w:val="-7"/>
          <w:sz w:val="20"/>
          <w:szCs w:val="20"/>
        </w:rPr>
        <w:t xml:space="preserve"> </w:t>
      </w:r>
      <w:r w:rsidRPr="00B51622">
        <w:rPr>
          <w:rFonts w:ascii="Calibri Light" w:hAnsi="Calibri Light" w:cs="Calibri Light"/>
          <w:color w:val="231F20"/>
          <w:spacing w:val="-2"/>
          <w:sz w:val="20"/>
          <w:szCs w:val="20"/>
        </w:rPr>
        <w:t>number,</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title</w:t>
      </w:r>
      <w:r w:rsidRPr="00B51622">
        <w:rPr>
          <w:rFonts w:ascii="Calibri Light" w:hAnsi="Calibri Light" w:cs="Calibri Light"/>
          <w:color w:val="231F20"/>
          <w:spacing w:val="-8"/>
          <w:sz w:val="20"/>
          <w:szCs w:val="20"/>
        </w:rPr>
        <w:t xml:space="preserve"> </w:t>
      </w:r>
      <w:r w:rsidRPr="00B51622">
        <w:rPr>
          <w:rFonts w:ascii="Calibri Light" w:hAnsi="Calibri Light" w:cs="Calibri Light"/>
          <w:color w:val="231F20"/>
          <w:spacing w:val="-2"/>
          <w:sz w:val="20"/>
          <w:szCs w:val="20"/>
        </w:rPr>
        <w:t>or</w:t>
      </w:r>
      <w:r w:rsidRPr="00B51622">
        <w:rPr>
          <w:rFonts w:ascii="Calibri Light" w:hAnsi="Calibri Light" w:cs="Calibri Light"/>
          <w:color w:val="231F20"/>
          <w:spacing w:val="-7"/>
          <w:sz w:val="20"/>
          <w:szCs w:val="20"/>
        </w:rPr>
        <w:t xml:space="preserve"> </w:t>
      </w:r>
      <w:r w:rsidRPr="00B51622">
        <w:rPr>
          <w:rFonts w:ascii="Calibri Light" w:hAnsi="Calibri Light" w:cs="Calibri Light"/>
          <w:color w:val="231F20"/>
          <w:spacing w:val="-2"/>
          <w:sz w:val="20"/>
          <w:szCs w:val="20"/>
        </w:rPr>
        <w:t>other</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designation</w:t>
      </w:r>
      <w:r w:rsidRPr="00B51622">
        <w:rPr>
          <w:rFonts w:ascii="Calibri Light" w:hAnsi="Calibri Light" w:cs="Calibri Light"/>
          <w:color w:val="231F20"/>
          <w:spacing w:val="-4"/>
          <w:sz w:val="20"/>
          <w:szCs w:val="20"/>
        </w:rPr>
        <w:t xml:space="preserve"> </w:t>
      </w:r>
      <w:r w:rsidRPr="00B51622">
        <w:rPr>
          <w:rFonts w:ascii="Calibri Light" w:hAnsi="Calibri Light" w:cs="Calibri Light"/>
          <w:color w:val="231F20"/>
          <w:spacing w:val="-2"/>
          <w:sz w:val="20"/>
          <w:szCs w:val="20"/>
        </w:rPr>
        <w:t>established</w:t>
      </w:r>
      <w:r w:rsidRPr="00B51622">
        <w:rPr>
          <w:rFonts w:ascii="Calibri Light" w:hAnsi="Calibri Light" w:cs="Calibri Light"/>
          <w:color w:val="231F20"/>
          <w:spacing w:val="-4"/>
          <w:sz w:val="20"/>
          <w:szCs w:val="20"/>
        </w:rPr>
        <w:t xml:space="preserve"> </w:t>
      </w:r>
      <w:r w:rsidRPr="00B51622">
        <w:rPr>
          <w:rFonts w:ascii="Calibri Light" w:hAnsi="Calibri Light" w:cs="Calibri Light"/>
          <w:color w:val="231F20"/>
          <w:spacing w:val="-2"/>
          <w:sz w:val="20"/>
          <w:szCs w:val="20"/>
        </w:rPr>
        <w:t>by</w:t>
      </w:r>
      <w:r w:rsidRPr="00B51622">
        <w:rPr>
          <w:rFonts w:ascii="Calibri Light" w:hAnsi="Calibri Light" w:cs="Calibri Light"/>
          <w:color w:val="231F20"/>
          <w:spacing w:val="-4"/>
          <w:sz w:val="20"/>
          <w:szCs w:val="20"/>
        </w:rPr>
        <w:t xml:space="preserve"> </w:t>
      </w:r>
      <w:r w:rsidRPr="00B51622">
        <w:rPr>
          <w:rFonts w:ascii="Calibri Light" w:hAnsi="Calibri Light" w:cs="Calibri Light"/>
          <w:color w:val="231F20"/>
          <w:spacing w:val="-2"/>
          <w:sz w:val="20"/>
          <w:szCs w:val="20"/>
        </w:rPr>
        <w:t>issuing</w:t>
      </w:r>
      <w:r w:rsidRPr="00B51622">
        <w:rPr>
          <w:rFonts w:ascii="Calibri Light" w:hAnsi="Calibri Light" w:cs="Calibri Light"/>
          <w:color w:val="231F20"/>
          <w:spacing w:val="-4"/>
          <w:sz w:val="20"/>
          <w:szCs w:val="20"/>
        </w:rPr>
        <w:t xml:space="preserve"> </w:t>
      </w:r>
      <w:r w:rsidRPr="00B51622">
        <w:rPr>
          <w:rFonts w:ascii="Calibri Light" w:hAnsi="Calibri Light" w:cs="Calibri Light"/>
          <w:color w:val="231F20"/>
          <w:spacing w:val="-2"/>
          <w:sz w:val="20"/>
          <w:szCs w:val="20"/>
        </w:rPr>
        <w:t>authority.</w:t>
      </w:r>
      <w:r w:rsidRPr="00B51622">
        <w:rPr>
          <w:rFonts w:ascii="Calibri Light" w:hAnsi="Calibri Light" w:cs="Calibri Light"/>
          <w:color w:val="231F20"/>
          <w:spacing w:val="-4"/>
          <w:sz w:val="20"/>
          <w:szCs w:val="20"/>
        </w:rPr>
        <w:t xml:space="preserve"> </w:t>
      </w:r>
      <w:r w:rsidRPr="00B51622">
        <w:rPr>
          <w:rFonts w:ascii="Calibri Light" w:hAnsi="Calibri Light" w:cs="Calibri Light"/>
          <w:color w:val="231F20"/>
          <w:spacing w:val="-2"/>
          <w:sz w:val="20"/>
          <w:szCs w:val="20"/>
        </w:rPr>
        <w:t>Standards</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4"/>
          <w:sz w:val="20"/>
          <w:szCs w:val="20"/>
        </w:rPr>
        <w:t>subsequently</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referenced</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herein</w:t>
      </w:r>
      <w:r w:rsidRPr="00B51622">
        <w:rPr>
          <w:rFonts w:ascii="Calibri Light" w:hAnsi="Calibri Light" w:cs="Calibri Light"/>
          <w:color w:val="231F20"/>
          <w:spacing w:val="-5"/>
          <w:sz w:val="20"/>
          <w:szCs w:val="20"/>
        </w:rPr>
        <w:t xml:space="preserve"> </w:t>
      </w:r>
      <w:r w:rsidRPr="00B51622">
        <w:rPr>
          <w:rFonts w:ascii="Calibri Light" w:hAnsi="Calibri Light" w:cs="Calibri Light"/>
          <w:color w:val="231F20"/>
          <w:spacing w:val="-4"/>
          <w:sz w:val="20"/>
          <w:szCs w:val="20"/>
        </w:rPr>
        <w:t>are</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referred</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to</w:t>
      </w:r>
      <w:r w:rsidRPr="00B51622">
        <w:rPr>
          <w:rFonts w:ascii="Calibri Light" w:hAnsi="Calibri Light" w:cs="Calibri Light"/>
          <w:color w:val="231F20"/>
          <w:spacing w:val="-5"/>
          <w:sz w:val="20"/>
          <w:szCs w:val="20"/>
        </w:rPr>
        <w:t xml:space="preserve"> </w:t>
      </w:r>
      <w:r w:rsidRPr="00B51622">
        <w:rPr>
          <w:rFonts w:ascii="Calibri Light" w:hAnsi="Calibri Light" w:cs="Calibri Light"/>
          <w:color w:val="231F20"/>
          <w:spacing w:val="-4"/>
          <w:sz w:val="20"/>
          <w:szCs w:val="20"/>
        </w:rPr>
        <w:t>by</w:t>
      </w:r>
      <w:r w:rsidRPr="00B51622">
        <w:rPr>
          <w:rFonts w:ascii="Calibri Light" w:hAnsi="Calibri Light" w:cs="Calibri Light"/>
          <w:color w:val="231F20"/>
          <w:spacing w:val="-6"/>
          <w:sz w:val="20"/>
          <w:szCs w:val="20"/>
        </w:rPr>
        <w:t xml:space="preserve"> </w:t>
      </w:r>
      <w:r w:rsidRPr="00B51622">
        <w:rPr>
          <w:rFonts w:ascii="Calibri Light" w:hAnsi="Calibri Light" w:cs="Calibri Light"/>
          <w:color w:val="231F20"/>
          <w:spacing w:val="-4"/>
          <w:sz w:val="20"/>
          <w:szCs w:val="20"/>
        </w:rPr>
        <w:t>issuing</w:t>
      </w:r>
      <w:r w:rsidRPr="00B51622">
        <w:rPr>
          <w:rFonts w:ascii="Calibri Light" w:hAnsi="Calibri Light" w:cs="Calibri Light"/>
          <w:color w:val="231F20"/>
          <w:spacing w:val="40"/>
          <w:sz w:val="20"/>
          <w:szCs w:val="20"/>
        </w:rPr>
        <w:t xml:space="preserve"> </w:t>
      </w:r>
      <w:r w:rsidRPr="00B51622">
        <w:rPr>
          <w:rFonts w:ascii="Calibri Light" w:hAnsi="Calibri Light" w:cs="Calibri Light"/>
          <w:color w:val="231F20"/>
          <w:spacing w:val="-2"/>
          <w:sz w:val="20"/>
          <w:szCs w:val="20"/>
        </w:rPr>
        <w:t>authority abbreviation and standard designation</w:t>
      </w:r>
    </w:p>
    <w:p w14:paraId="43EE8D8E" w14:textId="31B94E70" w:rsidR="00E73799" w:rsidRPr="00B51622" w:rsidRDefault="00E73799" w:rsidP="00E73799">
      <w:pPr>
        <w:pStyle w:val="BodyText"/>
        <w:ind w:right="-7"/>
        <w:rPr>
          <w:rFonts w:ascii="Calibri Light" w:hAnsi="Calibri Light" w:cs="Calibri Light"/>
          <w:color w:val="231F20"/>
          <w:spacing w:val="-2"/>
          <w:sz w:val="20"/>
          <w:szCs w:val="20"/>
        </w:rPr>
      </w:pPr>
    </w:p>
    <w:p w14:paraId="2D02EDF7" w14:textId="435FC911" w:rsidR="00E73799" w:rsidRPr="00B51622" w:rsidRDefault="00E73799" w:rsidP="00E73799">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1.2</w:t>
      </w:r>
      <w:r w:rsidRPr="00B51622">
        <w:rPr>
          <w:rFonts w:ascii="Calibri Light" w:hAnsi="Calibri Light" w:cs="Calibri Light"/>
          <w:color w:val="231F20"/>
          <w:spacing w:val="-2"/>
          <w:sz w:val="20"/>
          <w:szCs w:val="20"/>
        </w:rPr>
        <w:tab/>
        <w:t>REFERENCES</w:t>
      </w:r>
    </w:p>
    <w:p w14:paraId="4CB16CD0" w14:textId="5850117B" w:rsidR="00E73799" w:rsidRPr="00B51622" w:rsidRDefault="00E73799" w:rsidP="00E73799">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2BB92D3" w14:textId="77777777" w:rsidR="00E73799" w:rsidRPr="00B51622" w:rsidRDefault="00E73799" w:rsidP="00E73799">
      <w:pPr>
        <w:pStyle w:val="BodyText"/>
        <w:ind w:left="1440" w:right="-7" w:hanging="720"/>
        <w:rPr>
          <w:rFonts w:ascii="Calibri Light" w:hAnsi="Calibri Light" w:cs="Calibri Light"/>
          <w:color w:val="231F20"/>
          <w:spacing w:val="-2"/>
          <w:sz w:val="20"/>
          <w:szCs w:val="20"/>
        </w:rPr>
      </w:pPr>
    </w:p>
    <w:p w14:paraId="26F3CCC0" w14:textId="40FC54C9" w:rsidR="00E73799" w:rsidRPr="00B51622" w:rsidRDefault="00E73799" w:rsidP="00E73799">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B.</w:t>
      </w:r>
      <w:r w:rsidRPr="00B51622">
        <w:rPr>
          <w:rFonts w:ascii="Calibri Light" w:hAnsi="Calibri Light" w:cs="Calibri Light"/>
          <w:color w:val="231F20"/>
          <w:spacing w:val="-2"/>
          <w:sz w:val="20"/>
          <w:szCs w:val="20"/>
        </w:rPr>
        <w:tab/>
        <w:t>American Society for Testing and Materials (ASTM):</w:t>
      </w:r>
    </w:p>
    <w:p w14:paraId="2B4D7C56" w14:textId="0167E307" w:rsidR="00E73799" w:rsidRPr="00B51622" w:rsidRDefault="00E73799" w:rsidP="00E73799">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ASTM D3676 Standard Specification for Rubber Cellular Cushion Used for Carpet or Rug Underlay.</w:t>
      </w:r>
    </w:p>
    <w:p w14:paraId="28A5F2FF" w14:textId="6E929439" w:rsidR="00E73799" w:rsidRPr="00B51622" w:rsidRDefault="00E73799" w:rsidP="00E73799">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2.</w:t>
      </w:r>
      <w:r w:rsidRPr="00B51622">
        <w:rPr>
          <w:rFonts w:ascii="Calibri Light" w:hAnsi="Calibri Light" w:cs="Calibri Light"/>
          <w:color w:val="231F20"/>
          <w:spacing w:val="-2"/>
          <w:sz w:val="20"/>
          <w:szCs w:val="20"/>
        </w:rPr>
        <w:tab/>
        <w:t>ASTM D2240 Standard Test Method for Rubber Property-Durometer Hardness.</w:t>
      </w:r>
    </w:p>
    <w:p w14:paraId="473AC588" w14:textId="797EB1BA" w:rsidR="00E73799" w:rsidRPr="00B51622" w:rsidRDefault="00E73799" w:rsidP="00E73799">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w:t>
      </w:r>
      <w:r w:rsidRPr="00B51622">
        <w:rPr>
          <w:rFonts w:ascii="Calibri Light" w:hAnsi="Calibri Light" w:cs="Calibri Light"/>
          <w:color w:val="231F20"/>
          <w:spacing w:val="-2"/>
          <w:sz w:val="20"/>
          <w:szCs w:val="20"/>
        </w:rPr>
        <w:tab/>
        <w:t xml:space="preserve">ASTM D2047 Standard Test Method for Static Coefficient of Friction of Polish-Coated </w:t>
      </w:r>
      <w:bookmarkStart w:id="0" w:name="_Hlk154058979"/>
      <w:r w:rsidRPr="00B51622">
        <w:rPr>
          <w:rFonts w:ascii="Calibri Light" w:hAnsi="Calibri Light" w:cs="Calibri Light"/>
          <w:color w:val="231F20"/>
          <w:spacing w:val="-2"/>
          <w:sz w:val="20"/>
          <w:szCs w:val="20"/>
        </w:rPr>
        <w:t>Flooring</w:t>
      </w:r>
      <w:bookmarkEnd w:id="0"/>
      <w:r w:rsidRPr="00B51622">
        <w:rPr>
          <w:rFonts w:ascii="Calibri Light" w:hAnsi="Calibri Light" w:cs="Calibri Light"/>
          <w:color w:val="231F20"/>
          <w:spacing w:val="-2"/>
          <w:sz w:val="20"/>
          <w:szCs w:val="20"/>
        </w:rPr>
        <w:t xml:space="preserve"> Surfaces as Measured by the James Machine.</w:t>
      </w:r>
    </w:p>
    <w:p w14:paraId="0EB312B5" w14:textId="102C8552" w:rsidR="00891359" w:rsidRPr="00B51622" w:rsidRDefault="00891359" w:rsidP="00E73799">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4.</w:t>
      </w:r>
      <w:r w:rsidRPr="00B51622">
        <w:rPr>
          <w:rFonts w:ascii="Calibri Light" w:hAnsi="Calibri Light" w:cs="Calibri Light"/>
          <w:color w:val="231F20"/>
          <w:spacing w:val="-2"/>
          <w:sz w:val="20"/>
          <w:szCs w:val="20"/>
        </w:rPr>
        <w:tab/>
        <w:t xml:space="preserve">ASTM D3389 </w:t>
      </w:r>
      <w:r w:rsidRPr="00B51622">
        <w:rPr>
          <w:rFonts w:ascii="Calibri Light" w:hAnsi="Calibri Light"/>
          <w:sz w:val="20"/>
        </w:rPr>
        <w:t>Standard Test Method for Coated Fabrics Abrasion Resistance (Rotary Platform Abrader)</w:t>
      </w:r>
    </w:p>
    <w:p w14:paraId="6C74035D" w14:textId="4B48E2B7" w:rsidR="00E73799"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5</w:t>
      </w:r>
      <w:r w:rsidR="00E73799" w:rsidRPr="00B51622">
        <w:rPr>
          <w:rFonts w:ascii="Calibri Light" w:hAnsi="Calibri Light" w:cs="Calibri Light"/>
          <w:color w:val="231F20"/>
          <w:spacing w:val="-2"/>
          <w:sz w:val="20"/>
          <w:szCs w:val="20"/>
        </w:rPr>
        <w:t>.</w:t>
      </w:r>
      <w:r w:rsidR="00E73799" w:rsidRPr="00B51622">
        <w:rPr>
          <w:rFonts w:ascii="Calibri Light" w:hAnsi="Calibri Light" w:cs="Calibri Light"/>
          <w:color w:val="231F20"/>
          <w:spacing w:val="-2"/>
          <w:sz w:val="20"/>
          <w:szCs w:val="20"/>
        </w:rPr>
        <w:tab/>
        <w:t>ASTM D624</w:t>
      </w:r>
      <w:r w:rsidR="00AD4E0E" w:rsidRPr="00B51622">
        <w:rPr>
          <w:rFonts w:ascii="Calibri Light" w:hAnsi="Calibri Light" w:cs="Calibri Light"/>
          <w:color w:val="231F20"/>
          <w:spacing w:val="-2"/>
          <w:sz w:val="20"/>
          <w:szCs w:val="20"/>
        </w:rPr>
        <w:t xml:space="preserve"> Standard Test Method for Tear Strength of Conventional Vulcanized Rubber and Thermoplastic Elastomers.</w:t>
      </w:r>
    </w:p>
    <w:p w14:paraId="3E7B0CBF" w14:textId="7A54D0ED" w:rsidR="00AD4E0E"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6</w:t>
      </w:r>
      <w:r w:rsidR="00AD4E0E" w:rsidRPr="00B51622">
        <w:rPr>
          <w:rFonts w:ascii="Calibri Light" w:hAnsi="Calibri Light" w:cs="Calibri Light"/>
          <w:color w:val="231F20"/>
          <w:spacing w:val="-2"/>
          <w:sz w:val="20"/>
          <w:szCs w:val="20"/>
        </w:rPr>
        <w:t>.</w:t>
      </w:r>
      <w:r w:rsidR="00AD4E0E" w:rsidRPr="00B51622">
        <w:rPr>
          <w:rFonts w:ascii="Calibri Light" w:hAnsi="Calibri Light" w:cs="Calibri Light"/>
          <w:color w:val="231F20"/>
          <w:spacing w:val="-2"/>
          <w:sz w:val="20"/>
          <w:szCs w:val="20"/>
        </w:rPr>
        <w:tab/>
        <w:t>ASTM D412 Standard Test Methods for Vulcanized Rubber and Thermoplastic Rubbers and Thermoplastic Elastomers – Tension.</w:t>
      </w:r>
    </w:p>
    <w:p w14:paraId="27CB1529" w14:textId="086F2B9F" w:rsidR="00AD4E0E"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7</w:t>
      </w:r>
      <w:r w:rsidR="00AD4E0E" w:rsidRPr="00B51622">
        <w:rPr>
          <w:rFonts w:ascii="Calibri Light" w:hAnsi="Calibri Light" w:cs="Calibri Light"/>
          <w:color w:val="231F20"/>
          <w:spacing w:val="-2"/>
          <w:sz w:val="20"/>
          <w:szCs w:val="20"/>
        </w:rPr>
        <w:t>.</w:t>
      </w:r>
      <w:r w:rsidR="00AD4E0E" w:rsidRPr="00B51622">
        <w:rPr>
          <w:rFonts w:ascii="Calibri Light" w:hAnsi="Calibri Light" w:cs="Calibri Light"/>
          <w:color w:val="231F20"/>
          <w:spacing w:val="-2"/>
          <w:sz w:val="20"/>
          <w:szCs w:val="20"/>
        </w:rPr>
        <w:tab/>
        <w:t>ASTM F137 Test Method for Flexibility of Resilient Flooring Materials.</w:t>
      </w:r>
    </w:p>
    <w:p w14:paraId="23F58122" w14:textId="2ABA6058" w:rsidR="00AD4E0E"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8</w:t>
      </w:r>
      <w:r w:rsidR="00AD4E0E" w:rsidRPr="00B51622">
        <w:rPr>
          <w:rFonts w:ascii="Calibri Light" w:hAnsi="Calibri Light" w:cs="Calibri Light"/>
          <w:color w:val="231F20"/>
          <w:spacing w:val="-2"/>
          <w:sz w:val="20"/>
          <w:szCs w:val="20"/>
        </w:rPr>
        <w:t>.</w:t>
      </w:r>
      <w:r w:rsidR="00AD4E0E" w:rsidRPr="00B51622">
        <w:rPr>
          <w:rFonts w:ascii="Calibri Light" w:hAnsi="Calibri Light" w:cs="Calibri Light"/>
          <w:color w:val="231F20"/>
          <w:spacing w:val="-2"/>
          <w:sz w:val="20"/>
          <w:szCs w:val="20"/>
        </w:rPr>
        <w:tab/>
        <w:t>ASTM F710 Practice for Preparing Concrete Floors and Other Monolithic Floors to receive Resilient Flooring.</w:t>
      </w:r>
    </w:p>
    <w:p w14:paraId="786CECF9" w14:textId="10EE1845" w:rsidR="00AD4E0E"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9</w:t>
      </w:r>
      <w:r w:rsidR="00AD4E0E" w:rsidRPr="00B51622">
        <w:rPr>
          <w:rFonts w:ascii="Calibri Light" w:hAnsi="Calibri Light" w:cs="Calibri Light"/>
          <w:color w:val="231F20"/>
          <w:spacing w:val="-2"/>
          <w:sz w:val="20"/>
          <w:szCs w:val="20"/>
        </w:rPr>
        <w:t>.</w:t>
      </w:r>
      <w:r w:rsidR="00AD4E0E" w:rsidRPr="00B51622">
        <w:rPr>
          <w:rFonts w:ascii="Calibri Light" w:hAnsi="Calibri Light" w:cs="Calibri Light"/>
          <w:color w:val="231F20"/>
          <w:spacing w:val="-2"/>
          <w:sz w:val="20"/>
          <w:szCs w:val="20"/>
        </w:rPr>
        <w:tab/>
        <w:t>ASTM F925 Test Method for Resistance to Chemicals of Resilient Flooring.</w:t>
      </w:r>
    </w:p>
    <w:p w14:paraId="49EBFC8C" w14:textId="598A985F" w:rsidR="00AD4E0E" w:rsidRPr="00B51622" w:rsidRDefault="00891359"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10</w:t>
      </w:r>
      <w:r w:rsidR="00AD4E0E" w:rsidRPr="00B51622">
        <w:rPr>
          <w:rFonts w:ascii="Calibri Light" w:hAnsi="Calibri Light" w:cs="Calibri Light"/>
          <w:color w:val="231F20"/>
          <w:spacing w:val="-2"/>
          <w:sz w:val="20"/>
          <w:szCs w:val="20"/>
        </w:rPr>
        <w:t>.</w:t>
      </w:r>
      <w:r w:rsidR="00AD4E0E" w:rsidRPr="00B51622">
        <w:rPr>
          <w:rFonts w:ascii="Calibri Light" w:hAnsi="Calibri Light" w:cs="Calibri Light"/>
          <w:color w:val="231F20"/>
          <w:spacing w:val="-2"/>
          <w:sz w:val="20"/>
          <w:szCs w:val="20"/>
        </w:rPr>
        <w:tab/>
        <w:t xml:space="preserve">ASTM D5116 Standard Guide for Small-Scale Environmental Chamber Determinations of Organic Emissions </w:t>
      </w:r>
      <w:r w:rsidR="00160BF0" w:rsidRPr="00B51622">
        <w:rPr>
          <w:rFonts w:ascii="Calibri Light" w:hAnsi="Calibri Light" w:cs="Calibri Light"/>
          <w:color w:val="231F20"/>
          <w:spacing w:val="-2"/>
          <w:sz w:val="20"/>
          <w:szCs w:val="20"/>
        </w:rPr>
        <w:t>from</w:t>
      </w:r>
      <w:r w:rsidR="00AD4E0E" w:rsidRPr="00B51622">
        <w:rPr>
          <w:rFonts w:ascii="Calibri Light" w:hAnsi="Calibri Light" w:cs="Calibri Light"/>
          <w:color w:val="231F20"/>
          <w:spacing w:val="-2"/>
          <w:sz w:val="20"/>
          <w:szCs w:val="20"/>
        </w:rPr>
        <w:t xml:space="preserve"> Indoor Materials/Products.</w:t>
      </w:r>
    </w:p>
    <w:p w14:paraId="62194EB2" w14:textId="7FECEDA8" w:rsidR="00AD4E0E" w:rsidRPr="00B51622" w:rsidRDefault="00AD4E0E" w:rsidP="00AD4E0E">
      <w:pPr>
        <w:pStyle w:val="BodyText"/>
        <w:ind w:right="-7"/>
        <w:rPr>
          <w:rFonts w:ascii="Calibri Light" w:hAnsi="Calibri Light" w:cs="Calibri Light"/>
          <w:color w:val="231F20"/>
          <w:spacing w:val="-2"/>
          <w:sz w:val="20"/>
          <w:szCs w:val="20"/>
        </w:rPr>
      </w:pPr>
    </w:p>
    <w:p w14:paraId="3F6654EB" w14:textId="1DB6A9FD" w:rsidR="00AD4E0E" w:rsidRPr="00B51622" w:rsidRDefault="00AD4E0E"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1.3</w:t>
      </w:r>
      <w:r w:rsidRPr="00B51622">
        <w:rPr>
          <w:rFonts w:ascii="Calibri Light" w:hAnsi="Calibri Light" w:cs="Calibri Light"/>
          <w:color w:val="231F20"/>
          <w:spacing w:val="-2"/>
          <w:sz w:val="20"/>
          <w:szCs w:val="20"/>
        </w:rPr>
        <w:tab/>
        <w:t>SYSTEM DESCRIPTION</w:t>
      </w:r>
    </w:p>
    <w:p w14:paraId="38806097" w14:textId="24A999C6" w:rsidR="00AD4E0E" w:rsidRPr="00B51622" w:rsidRDefault="00AD4E0E" w:rsidP="00AD4E0E">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Performance Requirements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Provide recycled Rubber resilient flooring which has been manufactured </w:t>
      </w:r>
      <w:r w:rsidRPr="00B51622">
        <w:rPr>
          <w:rFonts w:ascii="Calibri Light" w:hAnsi="Calibri Light" w:cs="Calibri Light"/>
          <w:color w:val="231F20"/>
          <w:spacing w:val="-2"/>
          <w:sz w:val="20"/>
          <w:szCs w:val="20"/>
        </w:rPr>
        <w:lastRenderedPageBreak/>
        <w:t xml:space="preserve">and installed to maintain performance criteria stated by manufacturer without defects, </w:t>
      </w:r>
      <w:r w:rsidR="00B51622" w:rsidRPr="00B51622">
        <w:rPr>
          <w:rFonts w:ascii="Calibri Light" w:hAnsi="Calibri Light" w:cs="Calibri Light"/>
          <w:color w:val="231F20"/>
          <w:spacing w:val="-2"/>
          <w:sz w:val="20"/>
          <w:szCs w:val="20"/>
        </w:rPr>
        <w:t>damage,</w:t>
      </w:r>
      <w:r w:rsidRPr="00B51622">
        <w:rPr>
          <w:rFonts w:ascii="Calibri Light" w:hAnsi="Calibri Light" w:cs="Calibri Light"/>
          <w:color w:val="231F20"/>
          <w:spacing w:val="-2"/>
          <w:sz w:val="20"/>
          <w:szCs w:val="20"/>
        </w:rPr>
        <w:t xml:space="preserve"> or failure.</w:t>
      </w:r>
    </w:p>
    <w:p w14:paraId="5DE3D642" w14:textId="23BAC2F7" w:rsidR="00AD4E0E" w:rsidRPr="00B51622" w:rsidRDefault="00AD4E0E" w:rsidP="00AD4E0E">
      <w:pPr>
        <w:pStyle w:val="BodyText"/>
        <w:ind w:right="-7"/>
        <w:rPr>
          <w:rFonts w:ascii="Calibri Light" w:hAnsi="Calibri Light" w:cs="Calibri Light"/>
          <w:color w:val="231F20"/>
          <w:spacing w:val="-2"/>
          <w:sz w:val="20"/>
          <w:szCs w:val="20"/>
        </w:rPr>
      </w:pPr>
    </w:p>
    <w:p w14:paraId="4ED643CA" w14:textId="2DB9F352" w:rsidR="00AD4E0E" w:rsidRPr="00B51622" w:rsidRDefault="00AD4E0E"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1.4</w:t>
      </w:r>
      <w:r w:rsidRPr="00B51622">
        <w:rPr>
          <w:rFonts w:ascii="Calibri Light" w:hAnsi="Calibri Light" w:cs="Calibri Light"/>
          <w:color w:val="231F20"/>
          <w:spacing w:val="-2"/>
          <w:sz w:val="20"/>
          <w:szCs w:val="20"/>
        </w:rPr>
        <w:tab/>
        <w:t>SUBMITTALS</w:t>
      </w:r>
    </w:p>
    <w:p w14:paraId="6F09D8DB" w14:textId="6DE93B36" w:rsidR="00AD4E0E" w:rsidRPr="00B51622" w:rsidRDefault="00AD4E0E" w:rsidP="00AD4E0E">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General</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Submit listed submittals in accordance with Conditions of the Contract and Division 1 Submittal Procedures Section.</w:t>
      </w:r>
    </w:p>
    <w:p w14:paraId="3A628EAB" w14:textId="72080E89" w:rsidR="00AD4E0E" w:rsidRPr="00B51622" w:rsidRDefault="00AD4E0E" w:rsidP="00AD4E0E">
      <w:pPr>
        <w:pStyle w:val="BodyText"/>
        <w:ind w:right="-7"/>
        <w:rPr>
          <w:rFonts w:ascii="Calibri Light" w:hAnsi="Calibri Light" w:cs="Calibri Light"/>
          <w:color w:val="231F20"/>
          <w:spacing w:val="-2"/>
          <w:sz w:val="20"/>
          <w:szCs w:val="20"/>
        </w:rPr>
      </w:pPr>
    </w:p>
    <w:p w14:paraId="3A228FF6" w14:textId="14781D44" w:rsidR="00AD4E0E" w:rsidRPr="00B51622" w:rsidRDefault="00AD4E0E" w:rsidP="00AD4E0E">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Product Data</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Submit product data, including manufacturer’s guide specifications product sheet, for specified productions.</w:t>
      </w:r>
    </w:p>
    <w:p w14:paraId="41BED13D" w14:textId="506DE0A9" w:rsidR="00AD4E0E" w:rsidRPr="00B51622" w:rsidRDefault="00AD4E0E" w:rsidP="00AD4E0E">
      <w:pPr>
        <w:pStyle w:val="BodyText"/>
        <w:ind w:right="-7"/>
        <w:rPr>
          <w:rFonts w:ascii="Calibri Light" w:hAnsi="Calibri Light" w:cs="Calibri Light"/>
          <w:color w:val="231F20"/>
          <w:spacing w:val="-2"/>
          <w:sz w:val="20"/>
          <w:szCs w:val="20"/>
        </w:rPr>
      </w:pPr>
    </w:p>
    <w:p w14:paraId="22508285" w14:textId="3D361564" w:rsidR="00AD4E0E" w:rsidRPr="00B51622" w:rsidRDefault="00AD4E0E" w:rsidP="00AD4E0E">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C.</w:t>
      </w:r>
      <w:r w:rsidRPr="00B51622">
        <w:rPr>
          <w:rFonts w:ascii="Calibri Light" w:hAnsi="Calibri Light" w:cs="Calibri Light"/>
          <w:color w:val="231F20"/>
          <w:spacing w:val="-2"/>
          <w:sz w:val="20"/>
          <w:szCs w:val="20"/>
        </w:rPr>
        <w:tab/>
        <w:t>Shop Drawings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Submit shop drawings showing layout, </w:t>
      </w:r>
      <w:proofErr w:type="gramStart"/>
      <w:r w:rsidRPr="00B51622">
        <w:rPr>
          <w:rFonts w:ascii="Calibri Light" w:hAnsi="Calibri Light" w:cs="Calibri Light"/>
          <w:color w:val="231F20"/>
          <w:spacing w:val="-2"/>
          <w:sz w:val="20"/>
          <w:szCs w:val="20"/>
        </w:rPr>
        <w:t>profiles</w:t>
      </w:r>
      <w:proofErr w:type="gramEnd"/>
      <w:r w:rsidRPr="00B51622">
        <w:rPr>
          <w:rFonts w:ascii="Calibri Light" w:hAnsi="Calibri Light" w:cs="Calibri Light"/>
          <w:color w:val="231F20"/>
          <w:spacing w:val="-2"/>
          <w:sz w:val="20"/>
          <w:szCs w:val="20"/>
        </w:rPr>
        <w:t xml:space="preserve"> and product components, including anchorage, accessories, finish colors, patterns and textures.</w:t>
      </w:r>
    </w:p>
    <w:p w14:paraId="767F8F9D" w14:textId="4BA941B3" w:rsidR="00AD4E0E" w:rsidRPr="00B51622" w:rsidRDefault="00AD4E0E" w:rsidP="00AD4E0E">
      <w:pPr>
        <w:pStyle w:val="BodyText"/>
        <w:ind w:right="-7"/>
        <w:rPr>
          <w:rFonts w:ascii="Calibri Light" w:hAnsi="Calibri Light" w:cs="Calibri Light"/>
          <w:color w:val="231F20"/>
          <w:spacing w:val="-2"/>
          <w:sz w:val="20"/>
          <w:szCs w:val="20"/>
        </w:rPr>
      </w:pPr>
    </w:p>
    <w:p w14:paraId="374A4A64" w14:textId="3A734641" w:rsidR="00AD4E0E" w:rsidRPr="00B51622" w:rsidRDefault="00AD4E0E"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D.</w:t>
      </w:r>
      <w:r w:rsidRPr="00B51622">
        <w:rPr>
          <w:rFonts w:ascii="Calibri Light" w:hAnsi="Calibri Light" w:cs="Calibri Light"/>
          <w:color w:val="231F20"/>
          <w:spacing w:val="-2"/>
          <w:sz w:val="20"/>
          <w:szCs w:val="20"/>
        </w:rPr>
        <w:tab/>
        <w:t>Samples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Submit selection and verification samples for finishes, </w:t>
      </w:r>
      <w:proofErr w:type="gramStart"/>
      <w:r w:rsidRPr="00B51622">
        <w:rPr>
          <w:rFonts w:ascii="Calibri Light" w:hAnsi="Calibri Light" w:cs="Calibri Light"/>
          <w:color w:val="231F20"/>
          <w:spacing w:val="-2"/>
          <w:sz w:val="20"/>
          <w:szCs w:val="20"/>
        </w:rPr>
        <w:t>colors</w:t>
      </w:r>
      <w:proofErr w:type="gramEnd"/>
      <w:r w:rsidRPr="00B51622">
        <w:rPr>
          <w:rFonts w:ascii="Calibri Light" w:hAnsi="Calibri Light" w:cs="Calibri Light"/>
          <w:color w:val="231F20"/>
          <w:spacing w:val="-2"/>
          <w:sz w:val="20"/>
          <w:szCs w:val="20"/>
        </w:rPr>
        <w:t xml:space="preserve"> and textures.</w:t>
      </w:r>
    </w:p>
    <w:p w14:paraId="74519A78" w14:textId="799FDF2F" w:rsidR="00AD4E0E" w:rsidRPr="00B51622" w:rsidRDefault="00AD4E0E" w:rsidP="00AD4E0E">
      <w:pPr>
        <w:pStyle w:val="BodyText"/>
        <w:ind w:right="-7"/>
        <w:rPr>
          <w:rFonts w:ascii="Calibri Light" w:hAnsi="Calibri Light" w:cs="Calibri Light"/>
          <w:color w:val="231F20"/>
          <w:spacing w:val="-2"/>
          <w:sz w:val="20"/>
          <w:szCs w:val="20"/>
        </w:rPr>
      </w:pPr>
    </w:p>
    <w:p w14:paraId="0541F601" w14:textId="06F858CA" w:rsidR="00AD4E0E" w:rsidRPr="00B51622" w:rsidRDefault="00AD4E0E"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E.</w:t>
      </w:r>
      <w:r w:rsidRPr="00B51622">
        <w:rPr>
          <w:rFonts w:ascii="Calibri Light" w:hAnsi="Calibri Light" w:cs="Calibri Light"/>
          <w:color w:val="231F20"/>
          <w:spacing w:val="-2"/>
          <w:sz w:val="20"/>
          <w:szCs w:val="20"/>
        </w:rPr>
        <w:tab/>
        <w:t>Quality Assurance Submittals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Submit the following:</w:t>
      </w:r>
    </w:p>
    <w:p w14:paraId="65337512" w14:textId="548EF998" w:rsidR="00AD4E0E" w:rsidRPr="00B51622" w:rsidRDefault="00AD4E0E"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Test Reports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Certified test reports showing compliance with specified performance characteristics and physical properties.</w:t>
      </w:r>
    </w:p>
    <w:p w14:paraId="202CB943" w14:textId="79EBDB5C" w:rsidR="00AD4E0E" w:rsidRPr="00B51622" w:rsidRDefault="00AD4E0E" w:rsidP="00AD4E0E">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t>Certificates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Product certificates signed by manufacturer certifying materials comply with specified performance characteristics and criteria and physical requirements.</w:t>
      </w:r>
    </w:p>
    <w:p w14:paraId="7856A6BA" w14:textId="2A43C9F3" w:rsidR="00AD4E0E" w:rsidRPr="00B51622" w:rsidRDefault="00AD4E0E"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3.</w:t>
      </w:r>
      <w:r w:rsidRPr="00B51622">
        <w:rPr>
          <w:rFonts w:ascii="Calibri Light" w:hAnsi="Calibri Light" w:cs="Calibri Light"/>
          <w:color w:val="231F20"/>
          <w:spacing w:val="-2"/>
          <w:sz w:val="20"/>
          <w:szCs w:val="20"/>
        </w:rPr>
        <w:tab/>
        <w:t>Manufacturer’s Instructions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Manufacturer’s installation in</w:t>
      </w:r>
      <w:r w:rsidR="00EC1D33" w:rsidRPr="00B51622">
        <w:rPr>
          <w:rFonts w:ascii="Calibri Light" w:hAnsi="Calibri Light" w:cs="Calibri Light"/>
          <w:color w:val="231F20"/>
          <w:spacing w:val="-2"/>
          <w:sz w:val="20"/>
          <w:szCs w:val="20"/>
        </w:rPr>
        <w:t>structions.</w:t>
      </w:r>
    </w:p>
    <w:p w14:paraId="131D30A5" w14:textId="61DFF671" w:rsidR="00EC1D33" w:rsidRPr="00B51622" w:rsidRDefault="00EC1D33" w:rsidP="00AD4E0E">
      <w:pPr>
        <w:pStyle w:val="BodyText"/>
        <w:ind w:right="-7"/>
        <w:rPr>
          <w:rFonts w:ascii="Calibri Light" w:hAnsi="Calibri Light" w:cs="Calibri Light"/>
          <w:color w:val="231F20"/>
          <w:spacing w:val="-2"/>
          <w:sz w:val="20"/>
          <w:szCs w:val="20"/>
        </w:rPr>
      </w:pPr>
    </w:p>
    <w:p w14:paraId="67FE3859" w14:textId="7BD28AE8" w:rsidR="00EC1D33" w:rsidRPr="00B51622" w:rsidRDefault="00EC1D33" w:rsidP="00EC1D33">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Coordinate paragraph below with Part 3 Field Quality Requirements Article herein.  Retain or delete as applicable.</w:t>
      </w:r>
    </w:p>
    <w:p w14:paraId="250E4495" w14:textId="0B709FE2" w:rsidR="00EC1D33" w:rsidRPr="00B51622" w:rsidRDefault="00EC1D33" w:rsidP="00AD4E0E">
      <w:pPr>
        <w:pStyle w:val="BodyText"/>
        <w:ind w:right="-7"/>
        <w:rPr>
          <w:rFonts w:ascii="Calibri Light" w:hAnsi="Calibri Light" w:cs="Calibri Light"/>
          <w:color w:val="231F20"/>
          <w:spacing w:val="-2"/>
          <w:sz w:val="20"/>
          <w:szCs w:val="20"/>
        </w:rPr>
      </w:pPr>
    </w:p>
    <w:p w14:paraId="7AB2509A" w14:textId="2F1B67BB" w:rsidR="00EC1D33" w:rsidRPr="00B51622" w:rsidRDefault="00EC1D33"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4.</w:t>
      </w:r>
      <w:r w:rsidRPr="00B51622">
        <w:rPr>
          <w:rFonts w:ascii="Calibri Light" w:hAnsi="Calibri Light" w:cs="Calibri Light"/>
          <w:color w:val="231F20"/>
          <w:spacing w:val="-2"/>
          <w:sz w:val="20"/>
          <w:szCs w:val="20"/>
        </w:rPr>
        <w:tab/>
        <w:t>Manufacturer’s Field Reports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Manufacturer’s field reports specified herein.</w:t>
      </w:r>
    </w:p>
    <w:p w14:paraId="7D9F5305" w14:textId="6440E7EA" w:rsidR="00EC1D33" w:rsidRPr="00B51622" w:rsidRDefault="00EC1D33" w:rsidP="00AD4E0E">
      <w:pPr>
        <w:pStyle w:val="BodyText"/>
        <w:ind w:right="-7"/>
        <w:rPr>
          <w:rFonts w:ascii="Calibri Light" w:hAnsi="Calibri Light" w:cs="Calibri Light"/>
          <w:color w:val="231F20"/>
          <w:spacing w:val="-2"/>
          <w:sz w:val="20"/>
          <w:szCs w:val="20"/>
        </w:rPr>
      </w:pPr>
    </w:p>
    <w:p w14:paraId="290DFB03" w14:textId="19678E38" w:rsidR="00EC1D33" w:rsidRPr="00B51622" w:rsidRDefault="00EC1D33"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F.</w:t>
      </w:r>
      <w:r w:rsidRPr="00B51622">
        <w:rPr>
          <w:rFonts w:ascii="Calibri Light" w:hAnsi="Calibri Light" w:cs="Calibri Light"/>
          <w:color w:val="231F20"/>
          <w:spacing w:val="-2"/>
          <w:sz w:val="20"/>
          <w:szCs w:val="20"/>
        </w:rPr>
        <w:tab/>
        <w:t>Closeout Submittals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Submit the following:</w:t>
      </w:r>
    </w:p>
    <w:p w14:paraId="5288516E" w14:textId="6C1EFA8D" w:rsidR="00EC1D33" w:rsidRPr="00B51622" w:rsidRDefault="00EC1D33" w:rsidP="00EC1D33">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Operation and Maintenance Data</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w:t>
      </w:r>
    </w:p>
    <w:p w14:paraId="7F85E38B" w14:textId="4E7737EB" w:rsidR="00EC1D33" w:rsidRPr="00B51622" w:rsidRDefault="00EC1D33" w:rsidP="00EC1D33">
      <w:pPr>
        <w:pStyle w:val="BodyText"/>
        <w:ind w:right="-7"/>
        <w:rPr>
          <w:rFonts w:ascii="Calibri Light" w:hAnsi="Calibri Light" w:cs="Calibri Light"/>
          <w:color w:val="231F20"/>
          <w:spacing w:val="-2"/>
          <w:sz w:val="20"/>
          <w:szCs w:val="20"/>
        </w:rPr>
      </w:pPr>
    </w:p>
    <w:p w14:paraId="4EA905EA" w14:textId="2BE8B4EC" w:rsidR="00EC1D33" w:rsidRPr="00B51622" w:rsidRDefault="00EC1D33" w:rsidP="00EC1D3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1.5</w:t>
      </w:r>
      <w:r w:rsidRPr="00B51622">
        <w:rPr>
          <w:rFonts w:ascii="Calibri Light" w:hAnsi="Calibri Light" w:cs="Calibri Light"/>
          <w:color w:val="231F20"/>
          <w:spacing w:val="-2"/>
          <w:sz w:val="20"/>
          <w:szCs w:val="20"/>
        </w:rPr>
        <w:tab/>
        <w:t>QUALITY ASSRUANCE</w:t>
      </w:r>
    </w:p>
    <w:p w14:paraId="1219FEF5" w14:textId="42C16A2C" w:rsidR="00EC1D33" w:rsidRPr="00B51622" w:rsidRDefault="00254E80"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Qualifications:</w:t>
      </w:r>
    </w:p>
    <w:p w14:paraId="1112F793" w14:textId="50560DE1" w:rsidR="00254E80" w:rsidRPr="00B51622" w:rsidRDefault="00254E80" w:rsidP="00254E80">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Installer Qualifications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Installer experienced in performing work of this section who has specialized in installation of work </w:t>
      </w:r>
      <w:proofErr w:type="gramStart"/>
      <w:r w:rsidRPr="00B51622">
        <w:rPr>
          <w:rFonts w:ascii="Calibri Light" w:hAnsi="Calibri Light" w:cs="Calibri Light"/>
          <w:color w:val="231F20"/>
          <w:spacing w:val="-2"/>
          <w:sz w:val="20"/>
          <w:szCs w:val="20"/>
        </w:rPr>
        <w:t>similar to</w:t>
      </w:r>
      <w:proofErr w:type="gramEnd"/>
      <w:r w:rsidRPr="00B51622">
        <w:rPr>
          <w:rFonts w:ascii="Calibri Light" w:hAnsi="Calibri Light" w:cs="Calibri Light"/>
          <w:color w:val="231F20"/>
          <w:spacing w:val="-2"/>
          <w:sz w:val="20"/>
          <w:szCs w:val="20"/>
        </w:rPr>
        <w:t xml:space="preserve"> that required for this project.</w:t>
      </w:r>
    </w:p>
    <w:p w14:paraId="029911A3" w14:textId="36AEDF00" w:rsidR="00254E80" w:rsidRPr="00B51622" w:rsidRDefault="00254E80" w:rsidP="00AD4E0E">
      <w:pPr>
        <w:pStyle w:val="BodyText"/>
        <w:ind w:right="-7"/>
        <w:rPr>
          <w:rFonts w:ascii="Calibri Light" w:hAnsi="Calibri Light" w:cs="Calibri Light"/>
          <w:color w:val="231F20"/>
          <w:spacing w:val="-2"/>
          <w:sz w:val="20"/>
          <w:szCs w:val="20"/>
        </w:rPr>
      </w:pPr>
    </w:p>
    <w:p w14:paraId="6DADCFA6" w14:textId="3693F535" w:rsidR="00254E80" w:rsidRPr="00B51622" w:rsidRDefault="00254E80"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Retain paragraph below to suit project requirements; otherwise, delete paragraph below.</w:t>
      </w:r>
    </w:p>
    <w:p w14:paraId="36BE6EBF" w14:textId="42AB5D18" w:rsidR="00254E80" w:rsidRPr="00B51622" w:rsidRDefault="00254E80" w:rsidP="00AD4E0E">
      <w:pPr>
        <w:pStyle w:val="BodyText"/>
        <w:ind w:right="-7"/>
        <w:rPr>
          <w:rFonts w:ascii="Calibri Light" w:hAnsi="Calibri Light" w:cs="Calibri Light"/>
          <w:color w:val="231F20"/>
          <w:spacing w:val="-2"/>
          <w:sz w:val="20"/>
          <w:szCs w:val="20"/>
        </w:rPr>
      </w:pPr>
    </w:p>
    <w:p w14:paraId="431F350A" w14:textId="6A3C75D6" w:rsidR="00254E80" w:rsidRPr="00B51622" w:rsidRDefault="00254E80"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Certificate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When requested, submit certificate indicating qualifications.</w:t>
      </w:r>
    </w:p>
    <w:p w14:paraId="0CAC7339" w14:textId="4ECD19B6" w:rsidR="00254E80" w:rsidRPr="00B51622" w:rsidRDefault="00254E80" w:rsidP="00AD4E0E">
      <w:pPr>
        <w:pStyle w:val="BodyText"/>
        <w:ind w:right="-7"/>
        <w:rPr>
          <w:rFonts w:ascii="Calibri Light" w:hAnsi="Calibri Light" w:cs="Calibri Light"/>
          <w:color w:val="231F20"/>
          <w:spacing w:val="-2"/>
          <w:sz w:val="20"/>
          <w:szCs w:val="20"/>
        </w:rPr>
      </w:pPr>
    </w:p>
    <w:p w14:paraId="2D604A50" w14:textId="7D8E1205" w:rsidR="00254E80" w:rsidRPr="00B51622" w:rsidRDefault="00254E80" w:rsidP="00254E80">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t>Manufacturer’s Qualifications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Manufacturer capable of providing field service representation during construction and approving application method.</w:t>
      </w:r>
    </w:p>
    <w:p w14:paraId="5776C848" w14:textId="02EE44BB" w:rsidR="00254E80" w:rsidRPr="00B51622" w:rsidRDefault="00254E80" w:rsidP="00254E80">
      <w:pPr>
        <w:pStyle w:val="BodyText"/>
        <w:ind w:right="-7"/>
        <w:rPr>
          <w:rFonts w:ascii="Calibri Light" w:hAnsi="Calibri Light" w:cs="Calibri Light"/>
          <w:color w:val="231F20"/>
          <w:spacing w:val="-2"/>
        </w:rPr>
      </w:pPr>
    </w:p>
    <w:p w14:paraId="09CF73DB" w14:textId="5EB5FB52" w:rsidR="00254E80" w:rsidRPr="00B51622" w:rsidRDefault="00254E80" w:rsidP="00254E80">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Paragraph below should list obligations for compliance with specific code requirements particular to this section.  General statements to comply with a particular code are typically addressed in Conditions of Contract and Division 1 Regulatory Requirements Section.  Repetitive statements should be avoided.</w:t>
      </w:r>
    </w:p>
    <w:p w14:paraId="10253CB7" w14:textId="77777777" w:rsidR="00254E80" w:rsidRPr="00B51622" w:rsidRDefault="00254E80" w:rsidP="00254E80">
      <w:pPr>
        <w:pStyle w:val="BodyText"/>
        <w:ind w:right="-7"/>
        <w:rPr>
          <w:rFonts w:ascii="Calibri Light" w:hAnsi="Calibri Light" w:cs="Calibri Light"/>
          <w:color w:val="231F20"/>
          <w:spacing w:val="-2"/>
        </w:rPr>
      </w:pPr>
    </w:p>
    <w:p w14:paraId="2AA774E4" w14:textId="56175C5E" w:rsidR="00254E80" w:rsidRPr="00B51622" w:rsidRDefault="00254E80"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B.</w:t>
      </w:r>
      <w:r w:rsidRPr="00B51622">
        <w:rPr>
          <w:rFonts w:ascii="Calibri Light" w:hAnsi="Calibri Light" w:cs="Calibri Light"/>
          <w:color w:val="231F20"/>
          <w:spacing w:val="-2"/>
          <w:sz w:val="20"/>
          <w:szCs w:val="20"/>
        </w:rPr>
        <w:tab/>
        <w:t>Regulatory Requirements: [Specify applicable requirements of regulatory agencies].</w:t>
      </w:r>
    </w:p>
    <w:p w14:paraId="593F73D0" w14:textId="2E33336D" w:rsidR="00254E80" w:rsidRPr="00B51622" w:rsidRDefault="00254E80" w:rsidP="00254E8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C.</w:t>
      </w:r>
      <w:r w:rsidRPr="00B51622">
        <w:rPr>
          <w:rFonts w:ascii="Calibri Light" w:hAnsi="Calibri Light" w:cs="Calibri Light"/>
          <w:color w:val="231F20"/>
          <w:spacing w:val="-2"/>
          <w:sz w:val="20"/>
          <w:szCs w:val="20"/>
        </w:rPr>
        <w:tab/>
        <w:t>Mock-Ups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Install at project site a job mock-up using acceptable products and manufacturer-approved installation methods.  Obtain Owner’s and Architect’s acceptance of finish color, texture and pattern, and workmanship standard.  Comply with Division 1 Quality Control (Mock-Up Requirements) Section.</w:t>
      </w:r>
    </w:p>
    <w:p w14:paraId="31DAB808" w14:textId="64A9509D" w:rsidR="00254E80" w:rsidRPr="00B51622" w:rsidRDefault="00254E80" w:rsidP="00254E8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Edit paragraph below to specify mock-up size.</w:t>
      </w:r>
    </w:p>
    <w:p w14:paraId="45468938" w14:textId="77777777" w:rsidR="00254E80" w:rsidRPr="00B51622" w:rsidRDefault="00254E80" w:rsidP="00254E80">
      <w:pPr>
        <w:pStyle w:val="BodyText"/>
        <w:ind w:right="-7"/>
        <w:rPr>
          <w:rFonts w:ascii="Calibri Light" w:hAnsi="Calibri Light" w:cs="Calibri Light"/>
          <w:color w:val="231F20"/>
          <w:spacing w:val="-2"/>
          <w:sz w:val="20"/>
          <w:szCs w:val="20"/>
        </w:rPr>
      </w:pPr>
    </w:p>
    <w:p w14:paraId="7DBB82DA" w14:textId="580EF596" w:rsidR="00254E80" w:rsidRPr="00B51622" w:rsidRDefault="00254E80" w:rsidP="00AD4E0E">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00484613"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Mock-up Size [Specify mock-up size].</w:t>
      </w:r>
    </w:p>
    <w:p w14:paraId="3F712EFB" w14:textId="77777777" w:rsidR="0028159A" w:rsidRPr="00B51622" w:rsidRDefault="0028159A" w:rsidP="00484613">
      <w:pPr>
        <w:pStyle w:val="BodyText"/>
        <w:ind w:left="2160" w:right="-7" w:hanging="720"/>
        <w:rPr>
          <w:rFonts w:ascii="Calibri Light" w:hAnsi="Calibri Light" w:cs="Calibri Light"/>
          <w:color w:val="231F20"/>
          <w:spacing w:val="-2"/>
          <w:sz w:val="20"/>
          <w:szCs w:val="20"/>
        </w:rPr>
      </w:pPr>
    </w:p>
    <w:p w14:paraId="09250CF4" w14:textId="1AC6E375" w:rsidR="00254E80" w:rsidRPr="00B51622" w:rsidRDefault="00484613" w:rsidP="00484613">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r>
      <w:r w:rsidR="00254E80" w:rsidRPr="00B51622">
        <w:rPr>
          <w:rFonts w:ascii="Calibri Light" w:hAnsi="Calibri Light" w:cs="Calibri Light"/>
          <w:color w:val="231F20"/>
          <w:spacing w:val="-2"/>
          <w:sz w:val="20"/>
          <w:szCs w:val="20"/>
        </w:rPr>
        <w:t>Maintenance</w:t>
      </w:r>
      <w:r w:rsidR="00B51622" w:rsidRPr="00B51622">
        <w:rPr>
          <w:rFonts w:ascii="Calibri Light" w:hAnsi="Calibri Light" w:cs="Calibri Light"/>
          <w:color w:val="231F20"/>
          <w:spacing w:val="-2"/>
          <w:sz w:val="20"/>
          <w:szCs w:val="20"/>
        </w:rPr>
        <w:t xml:space="preserve">: </w:t>
      </w:r>
      <w:r w:rsidR="00254E80" w:rsidRPr="00B51622">
        <w:rPr>
          <w:rFonts w:ascii="Calibri Light" w:hAnsi="Calibri Light" w:cs="Calibri Light"/>
          <w:color w:val="231F20"/>
          <w:spacing w:val="-2"/>
          <w:sz w:val="20"/>
          <w:szCs w:val="20"/>
        </w:rPr>
        <w:t>Maintain mock-up during construction for workmanship comparison; remove and legally dispose of mock-up when no longer required.</w:t>
      </w:r>
    </w:p>
    <w:p w14:paraId="6E117D59" w14:textId="2D4FBA98" w:rsidR="00254E80" w:rsidRPr="00B51622" w:rsidRDefault="00484613" w:rsidP="00484613">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w:t>
      </w:r>
      <w:r w:rsidRPr="00B51622">
        <w:rPr>
          <w:rFonts w:ascii="Calibri Light" w:hAnsi="Calibri Light" w:cs="Calibri Light"/>
          <w:color w:val="231F20"/>
          <w:spacing w:val="-2"/>
          <w:sz w:val="20"/>
          <w:szCs w:val="20"/>
        </w:rPr>
        <w:tab/>
        <w:t>Incorporation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Mock-up may be incorporated into final construction upon Owner’s approval.</w:t>
      </w:r>
    </w:p>
    <w:p w14:paraId="05595E8A" w14:textId="77777777" w:rsidR="00484613" w:rsidRPr="00B51622" w:rsidRDefault="00484613" w:rsidP="00484613">
      <w:pPr>
        <w:pStyle w:val="BodyText"/>
        <w:ind w:left="2160" w:right="-7" w:hanging="720"/>
        <w:rPr>
          <w:rFonts w:ascii="Calibri Light" w:hAnsi="Calibri Light" w:cs="Calibri Light"/>
          <w:color w:val="231F20"/>
          <w:spacing w:val="-2"/>
          <w:sz w:val="20"/>
          <w:szCs w:val="20"/>
        </w:rPr>
      </w:pPr>
    </w:p>
    <w:p w14:paraId="64C468C5" w14:textId="75F721F2" w:rsidR="00254E80"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D.</w:t>
      </w:r>
      <w:r w:rsidRPr="00B51622">
        <w:rPr>
          <w:rFonts w:ascii="Calibri Light" w:hAnsi="Calibri Light" w:cs="Calibri Light"/>
          <w:color w:val="231F20"/>
          <w:spacing w:val="-2"/>
          <w:sz w:val="20"/>
          <w:szCs w:val="20"/>
        </w:rPr>
        <w:tab/>
        <w:t>Pre-installation Meetings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Conduct pre-installation meeting to verify project requirements, substrate conditions, manufacturer’s </w:t>
      </w:r>
      <w:proofErr w:type="gramStart"/>
      <w:r w:rsidRPr="00B51622">
        <w:rPr>
          <w:rFonts w:ascii="Calibri Light" w:hAnsi="Calibri Light" w:cs="Calibri Light"/>
          <w:color w:val="231F20"/>
          <w:spacing w:val="-2"/>
          <w:sz w:val="20"/>
          <w:szCs w:val="20"/>
        </w:rPr>
        <w:t>instructions</w:t>
      </w:r>
      <w:proofErr w:type="gramEnd"/>
      <w:r w:rsidRPr="00B51622">
        <w:rPr>
          <w:rFonts w:ascii="Calibri Light" w:hAnsi="Calibri Light" w:cs="Calibri Light"/>
          <w:color w:val="231F20"/>
          <w:spacing w:val="-2"/>
          <w:sz w:val="20"/>
          <w:szCs w:val="20"/>
        </w:rPr>
        <w:t xml:space="preserve"> and manufacturer’s warranty requirements.  Comply with Division 1 Project Management and Coordination (Project Meetings) Section.</w:t>
      </w:r>
    </w:p>
    <w:p w14:paraId="7D016D1D" w14:textId="256CEE52" w:rsidR="00484613" w:rsidRPr="00B51622" w:rsidRDefault="00484613" w:rsidP="00AD4E0E">
      <w:pPr>
        <w:pStyle w:val="BodyText"/>
        <w:ind w:right="-7"/>
        <w:rPr>
          <w:rFonts w:ascii="Calibri Light" w:hAnsi="Calibri Light" w:cs="Calibri Light"/>
          <w:color w:val="231F20"/>
          <w:spacing w:val="-2"/>
          <w:sz w:val="20"/>
          <w:szCs w:val="20"/>
        </w:rPr>
      </w:pPr>
    </w:p>
    <w:p w14:paraId="5EFF7F1A" w14:textId="7E55238E"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E.</w:t>
      </w:r>
      <w:r w:rsidRPr="00B51622">
        <w:rPr>
          <w:rFonts w:ascii="Calibri Light" w:hAnsi="Calibri Light" w:cs="Calibri Light"/>
          <w:color w:val="231F20"/>
          <w:spacing w:val="-2"/>
          <w:sz w:val="20"/>
          <w:szCs w:val="20"/>
        </w:rPr>
        <w:tab/>
        <w:t>Pre-installation Testing</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Conduct pre-installation testing as follows: [Specify substrate testing consult with flooring manufacturer].</w:t>
      </w:r>
    </w:p>
    <w:p w14:paraId="061639C8" w14:textId="1DB3688D" w:rsidR="00484613" w:rsidRPr="00B51622" w:rsidRDefault="00484613" w:rsidP="00484613">
      <w:pPr>
        <w:pStyle w:val="BodyText"/>
        <w:ind w:right="-7"/>
        <w:rPr>
          <w:rFonts w:ascii="Calibri Light" w:hAnsi="Calibri Light" w:cs="Calibri Light"/>
          <w:color w:val="231F20"/>
          <w:spacing w:val="-2"/>
          <w:sz w:val="20"/>
          <w:szCs w:val="20"/>
        </w:rPr>
      </w:pPr>
    </w:p>
    <w:p w14:paraId="5F84FFCC" w14:textId="4317A834" w:rsidR="00484613" w:rsidRPr="00B51622" w:rsidRDefault="0048461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1.6</w:t>
      </w:r>
      <w:r w:rsidRPr="00B51622">
        <w:rPr>
          <w:rFonts w:ascii="Calibri Light" w:hAnsi="Calibri Light" w:cs="Calibri Light"/>
          <w:color w:val="231F20"/>
          <w:spacing w:val="-2"/>
          <w:sz w:val="20"/>
          <w:szCs w:val="20"/>
        </w:rPr>
        <w:tab/>
        <w:t>DELIVERY, STORAGE &amp; HANDLING</w:t>
      </w:r>
    </w:p>
    <w:p w14:paraId="5EBE9878" w14:textId="34A4CAE5" w:rsidR="00484613" w:rsidRPr="00B51622" w:rsidRDefault="0048461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General</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Comply with Division 1 Product Requirements Sections.</w:t>
      </w:r>
    </w:p>
    <w:p w14:paraId="3D4FA629" w14:textId="33A659B2" w:rsidR="00484613" w:rsidRPr="00B51622" w:rsidRDefault="00484613" w:rsidP="00484613">
      <w:pPr>
        <w:pStyle w:val="BodyText"/>
        <w:ind w:right="-7"/>
        <w:rPr>
          <w:rFonts w:ascii="Calibri Light" w:hAnsi="Calibri Light" w:cs="Calibri Light"/>
          <w:color w:val="231F20"/>
          <w:spacing w:val="-2"/>
          <w:sz w:val="20"/>
          <w:szCs w:val="20"/>
        </w:rPr>
      </w:pPr>
    </w:p>
    <w:p w14:paraId="0FCBE399" w14:textId="2D1D7FDA"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Ordering</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Comply with manufacturer’s ordering instructions and lead time requirements to avoid construction delays.</w:t>
      </w:r>
    </w:p>
    <w:p w14:paraId="0F8C6AE8" w14:textId="7B76C5F3" w:rsidR="00484613" w:rsidRPr="00B51622" w:rsidRDefault="00484613" w:rsidP="00484613">
      <w:pPr>
        <w:pStyle w:val="BodyText"/>
        <w:ind w:right="-7"/>
        <w:rPr>
          <w:rFonts w:ascii="Calibri Light" w:hAnsi="Calibri Light" w:cs="Calibri Light"/>
          <w:color w:val="231F20"/>
          <w:spacing w:val="-2"/>
          <w:sz w:val="20"/>
          <w:szCs w:val="20"/>
        </w:rPr>
      </w:pPr>
    </w:p>
    <w:p w14:paraId="1694ED05" w14:textId="2D1F3706"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C.</w:t>
      </w:r>
      <w:r w:rsidRPr="00B51622">
        <w:rPr>
          <w:rFonts w:ascii="Calibri Light" w:hAnsi="Calibri Light" w:cs="Calibri Light"/>
          <w:color w:val="231F20"/>
          <w:spacing w:val="-2"/>
          <w:sz w:val="20"/>
          <w:szCs w:val="20"/>
        </w:rPr>
        <w:tab/>
        <w:t>Delivery</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Deliver materials in manufacturer’s original, unopened, undamaged containers with identification labels intact.</w:t>
      </w:r>
    </w:p>
    <w:p w14:paraId="7BDB85C4" w14:textId="4D3BCD91" w:rsidR="00484613" w:rsidRPr="00B51622" w:rsidRDefault="00484613" w:rsidP="00484613">
      <w:pPr>
        <w:pStyle w:val="BodyText"/>
        <w:ind w:right="-7"/>
        <w:rPr>
          <w:rFonts w:ascii="Calibri Light" w:hAnsi="Calibri Light" w:cs="Calibri Light"/>
          <w:color w:val="231F20"/>
          <w:spacing w:val="-2"/>
          <w:sz w:val="20"/>
          <w:szCs w:val="20"/>
        </w:rPr>
      </w:pPr>
    </w:p>
    <w:p w14:paraId="0A4A1B3B" w14:textId="7B6D2333"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D.</w:t>
      </w:r>
      <w:r w:rsidRPr="00B51622">
        <w:rPr>
          <w:rFonts w:ascii="Calibri Light" w:hAnsi="Calibri Light" w:cs="Calibri Light"/>
          <w:color w:val="231F20"/>
          <w:spacing w:val="-2"/>
          <w:sz w:val="20"/>
          <w:szCs w:val="20"/>
        </w:rPr>
        <w:tab/>
        <w:t>Storage and Protection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Store materials at temperatures and humidity conditions recommended by manufacturer and protect from exposure to harmful weather conditions.</w:t>
      </w:r>
    </w:p>
    <w:p w14:paraId="7AF65B9C" w14:textId="58256037" w:rsidR="00484613" w:rsidRPr="00B51622" w:rsidRDefault="00484613" w:rsidP="00484613">
      <w:pPr>
        <w:pStyle w:val="BodyText"/>
        <w:ind w:right="-7"/>
        <w:rPr>
          <w:rFonts w:ascii="Calibri Light" w:hAnsi="Calibri Light" w:cs="Calibri Light"/>
          <w:color w:val="231F20"/>
          <w:spacing w:val="-2"/>
          <w:sz w:val="20"/>
          <w:szCs w:val="20"/>
        </w:rPr>
      </w:pPr>
    </w:p>
    <w:p w14:paraId="3FC64392" w14:textId="7D9CBD49" w:rsidR="00484613" w:rsidRPr="00B51622" w:rsidRDefault="0048461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1.7</w:t>
      </w:r>
      <w:r w:rsidRPr="00B51622">
        <w:rPr>
          <w:rFonts w:ascii="Calibri Light" w:hAnsi="Calibri Light" w:cs="Calibri Light"/>
          <w:color w:val="231F20"/>
          <w:spacing w:val="-2"/>
          <w:sz w:val="20"/>
          <w:szCs w:val="20"/>
        </w:rPr>
        <w:tab/>
        <w:t>PROJECT CONDITIONS</w:t>
      </w:r>
    </w:p>
    <w:p w14:paraId="0CAC605F" w14:textId="1BEF3671"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Temperature Requirements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Maintain air temperature in spaces where products will be installed for </w:t>
      </w:r>
      <w:proofErr w:type="gramStart"/>
      <w:r w:rsidRPr="00B51622">
        <w:rPr>
          <w:rFonts w:ascii="Calibri Light" w:hAnsi="Calibri Light" w:cs="Calibri Light"/>
          <w:color w:val="231F20"/>
          <w:spacing w:val="-2"/>
          <w:sz w:val="20"/>
          <w:szCs w:val="20"/>
        </w:rPr>
        <w:t>time period</w:t>
      </w:r>
      <w:proofErr w:type="gramEnd"/>
      <w:r w:rsidRPr="00B51622">
        <w:rPr>
          <w:rFonts w:ascii="Calibri Light" w:hAnsi="Calibri Light" w:cs="Calibri Light"/>
          <w:color w:val="231F20"/>
          <w:spacing w:val="-2"/>
          <w:sz w:val="20"/>
          <w:szCs w:val="20"/>
        </w:rPr>
        <w:t xml:space="preserve"> before, during and after installation as recommended by manufacturer.</w:t>
      </w:r>
    </w:p>
    <w:p w14:paraId="76899DB2" w14:textId="2A3FF588" w:rsidR="00484613" w:rsidRPr="00B51622" w:rsidRDefault="00484613" w:rsidP="00484613">
      <w:pPr>
        <w:pStyle w:val="BodyText"/>
        <w:ind w:right="-7"/>
        <w:rPr>
          <w:rFonts w:ascii="Calibri Light" w:hAnsi="Calibri Light" w:cs="Calibri Light"/>
          <w:color w:val="231F20"/>
          <w:spacing w:val="-2"/>
          <w:sz w:val="20"/>
          <w:szCs w:val="20"/>
        </w:rPr>
      </w:pPr>
    </w:p>
    <w:p w14:paraId="72BB3247" w14:textId="31D94799" w:rsidR="00484613" w:rsidRPr="00B51622" w:rsidRDefault="00484613" w:rsidP="00484613">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Field Measurements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Verify actual measurements/openings by field measurements before fabrication; show recorded measurements on shop drawings.  Coordinate field measurements and fabrication schedule with construction progress to avoid construction delays.</w:t>
      </w:r>
    </w:p>
    <w:p w14:paraId="441D14DC" w14:textId="2AB61E28" w:rsidR="00484613" w:rsidRPr="00B51622" w:rsidRDefault="00484613" w:rsidP="00484613">
      <w:pPr>
        <w:pStyle w:val="BodyText"/>
        <w:ind w:right="-7"/>
        <w:rPr>
          <w:rFonts w:ascii="Calibri Light" w:hAnsi="Calibri Light" w:cs="Calibri Light"/>
          <w:color w:val="231F20"/>
          <w:spacing w:val="-2"/>
          <w:sz w:val="20"/>
          <w:szCs w:val="20"/>
        </w:rPr>
      </w:pPr>
    </w:p>
    <w:p w14:paraId="27AF9D07" w14:textId="4D92E06E" w:rsidR="00484613" w:rsidRPr="00B51622" w:rsidRDefault="00484613" w:rsidP="00484613">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Coordinate article below with Conditions of the Contract and with Division 1 Closeout Standards (Warranty) Section.</w:t>
      </w:r>
    </w:p>
    <w:p w14:paraId="201FB8D3" w14:textId="7F414A2B" w:rsidR="00484613" w:rsidRPr="00B51622" w:rsidRDefault="00484613" w:rsidP="00484613">
      <w:pPr>
        <w:pStyle w:val="BodyText"/>
        <w:ind w:right="-7"/>
        <w:rPr>
          <w:rFonts w:ascii="Calibri Light" w:hAnsi="Calibri Light" w:cs="Calibri Light"/>
          <w:color w:val="231F20"/>
          <w:spacing w:val="-2"/>
          <w:sz w:val="20"/>
          <w:szCs w:val="20"/>
        </w:rPr>
      </w:pPr>
    </w:p>
    <w:p w14:paraId="6E6E3E64" w14:textId="0116A27E" w:rsidR="00484613" w:rsidRPr="00B51622" w:rsidRDefault="0048461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1.8</w:t>
      </w:r>
      <w:r w:rsidRPr="00B51622">
        <w:rPr>
          <w:rFonts w:ascii="Calibri Light" w:hAnsi="Calibri Light" w:cs="Calibri Light"/>
          <w:color w:val="231F20"/>
          <w:spacing w:val="-2"/>
          <w:sz w:val="20"/>
          <w:szCs w:val="20"/>
        </w:rPr>
        <w:tab/>
        <w:t>WARRANTY</w:t>
      </w:r>
    </w:p>
    <w:p w14:paraId="736D8B27" w14:textId="48CCB801" w:rsidR="00484613" w:rsidRPr="00B51622" w:rsidRDefault="0048461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Project Warranty</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Refer to Conditions of the Contract for project warranty provisions.</w:t>
      </w:r>
    </w:p>
    <w:p w14:paraId="2E8025C6" w14:textId="0535ED42" w:rsidR="00484613" w:rsidRPr="00B51622" w:rsidRDefault="00484613" w:rsidP="00484613">
      <w:pPr>
        <w:pStyle w:val="BodyText"/>
        <w:ind w:right="-7"/>
        <w:rPr>
          <w:rFonts w:ascii="Calibri Light" w:hAnsi="Calibri Light" w:cs="Calibri Light"/>
          <w:color w:val="231F20"/>
          <w:spacing w:val="-2"/>
          <w:sz w:val="20"/>
          <w:szCs w:val="20"/>
        </w:rPr>
      </w:pPr>
    </w:p>
    <w:p w14:paraId="00DBA5AB" w14:textId="71E64E9C" w:rsidR="00484613" w:rsidRPr="00B51622" w:rsidRDefault="00484613" w:rsidP="00881C72">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Manufacturer’s Warranty</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submit, for Owner’s acceptance, manufacturer’s standard warranty document executed by authorized company official.  Manufacturer’s warranty is in addition to and not a limitation of</w:t>
      </w:r>
      <w:r w:rsidR="00881C72" w:rsidRPr="00B51622">
        <w:rPr>
          <w:rFonts w:ascii="Calibri Light" w:hAnsi="Calibri Light" w:cs="Calibri Light"/>
          <w:color w:val="231F20"/>
          <w:spacing w:val="-2"/>
          <w:sz w:val="20"/>
          <w:szCs w:val="20"/>
        </w:rPr>
        <w:t xml:space="preserve"> other rights Owner may have under Contract Documents.</w:t>
      </w:r>
    </w:p>
    <w:p w14:paraId="1BC787C4" w14:textId="11A2D48A" w:rsidR="00881C72" w:rsidRPr="00B51622" w:rsidRDefault="00881C72" w:rsidP="00484613">
      <w:pPr>
        <w:pStyle w:val="BodyText"/>
        <w:ind w:right="-7"/>
        <w:rPr>
          <w:rFonts w:ascii="Calibri Light" w:hAnsi="Calibri Light" w:cs="Calibri Light"/>
          <w:color w:val="231F20"/>
          <w:spacing w:val="-2"/>
          <w:sz w:val="20"/>
          <w:szCs w:val="20"/>
        </w:rPr>
      </w:pPr>
    </w:p>
    <w:p w14:paraId="2EC06310" w14:textId="05537E06" w:rsidR="00881C72" w:rsidRPr="00B51622" w:rsidRDefault="00881C72"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Coordinate paragraph below with manufacturer’s warranty requirements.</w:t>
      </w:r>
    </w:p>
    <w:p w14:paraId="753C1EDC" w14:textId="1E78C95F" w:rsidR="00881C72" w:rsidRPr="00B51622" w:rsidRDefault="00881C72" w:rsidP="00484613">
      <w:pPr>
        <w:pStyle w:val="BodyText"/>
        <w:ind w:right="-7"/>
        <w:rPr>
          <w:rFonts w:ascii="Calibri Light" w:hAnsi="Calibri Light" w:cs="Calibri Light"/>
          <w:color w:val="231F20"/>
          <w:spacing w:val="-2"/>
          <w:sz w:val="20"/>
          <w:szCs w:val="20"/>
        </w:rPr>
      </w:pPr>
    </w:p>
    <w:p w14:paraId="1AD20746" w14:textId="5CF3CE83" w:rsidR="00881C72" w:rsidRPr="00B51622" w:rsidRDefault="00881C72"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1.</w:t>
      </w:r>
      <w:r w:rsidRPr="00B51622">
        <w:rPr>
          <w:rFonts w:ascii="Calibri Light" w:hAnsi="Calibri Light" w:cs="Calibri Light"/>
          <w:color w:val="231F20"/>
          <w:spacing w:val="-2"/>
          <w:sz w:val="20"/>
          <w:szCs w:val="20"/>
        </w:rPr>
        <w:tab/>
        <w:t>Warranty Period: [Specify term] years commencing in Date of Substantial Completion.</w:t>
      </w:r>
    </w:p>
    <w:p w14:paraId="24FF1B8C" w14:textId="7215DEF3" w:rsidR="00881C72" w:rsidRPr="00B51622" w:rsidRDefault="00881C72"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1.9</w:t>
      </w:r>
      <w:r w:rsidRPr="00B51622">
        <w:rPr>
          <w:rFonts w:ascii="Calibri Light" w:hAnsi="Calibri Light" w:cs="Calibri Light"/>
          <w:color w:val="231F20"/>
          <w:spacing w:val="-2"/>
          <w:sz w:val="20"/>
          <w:szCs w:val="20"/>
        </w:rPr>
        <w:tab/>
        <w:t>MAINTENANCE</w:t>
      </w:r>
    </w:p>
    <w:p w14:paraId="790E2607" w14:textId="4607BCBB" w:rsidR="00881C72" w:rsidRPr="00B51622" w:rsidRDefault="00881C72" w:rsidP="00683FAF">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Extra Materials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Deliver to Owner extra materials from same production run as products installed.  Package products with protective covering and identify with descriptive labels.  Comply with Division 1 Closeout Submittals (Maintenance Materials) Section.</w:t>
      </w:r>
    </w:p>
    <w:p w14:paraId="1F8FA2F5" w14:textId="646B5796" w:rsidR="00881C72" w:rsidRPr="00B51622" w:rsidRDefault="00881C72" w:rsidP="00484613">
      <w:pPr>
        <w:pStyle w:val="BodyText"/>
        <w:ind w:right="-7"/>
        <w:rPr>
          <w:rFonts w:ascii="Calibri Light" w:hAnsi="Calibri Light" w:cs="Calibri Light"/>
          <w:color w:val="231F20"/>
          <w:spacing w:val="-2"/>
          <w:sz w:val="20"/>
          <w:szCs w:val="20"/>
        </w:rPr>
      </w:pPr>
    </w:p>
    <w:p w14:paraId="050BF362" w14:textId="0285BF61" w:rsidR="00881C72" w:rsidRPr="00B51622" w:rsidRDefault="00881C72"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Revise paragraph below specifying size and percentage as required for project.</w:t>
      </w:r>
    </w:p>
    <w:p w14:paraId="1472320C" w14:textId="7BF6ADA7" w:rsidR="00881C72" w:rsidRPr="00B51622" w:rsidRDefault="00881C72" w:rsidP="00484613">
      <w:pPr>
        <w:pStyle w:val="BodyText"/>
        <w:ind w:right="-7"/>
        <w:rPr>
          <w:rFonts w:ascii="Calibri Light" w:hAnsi="Calibri Light" w:cs="Calibri Light"/>
          <w:color w:val="231F20"/>
          <w:spacing w:val="-2"/>
          <w:sz w:val="20"/>
          <w:szCs w:val="20"/>
        </w:rPr>
      </w:pPr>
    </w:p>
    <w:p w14:paraId="4170E1D2" w14:textId="3751944C" w:rsidR="00881C72" w:rsidRPr="00B51622" w:rsidRDefault="00881C72" w:rsidP="00881C72">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Quantity</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Furnish quantity of recycled rubber flooring units equal to [Specify %] of amount </w:t>
      </w:r>
      <w:r w:rsidRPr="00B51622">
        <w:rPr>
          <w:rFonts w:ascii="Calibri Light" w:hAnsi="Calibri Light" w:cs="Calibri Light"/>
          <w:color w:val="231F20"/>
          <w:spacing w:val="-2"/>
          <w:sz w:val="20"/>
          <w:szCs w:val="20"/>
        </w:rPr>
        <w:lastRenderedPageBreak/>
        <w:t>installed.</w:t>
      </w:r>
    </w:p>
    <w:p w14:paraId="409AE3FB" w14:textId="77777777" w:rsidR="0028159A" w:rsidRPr="00B51622" w:rsidRDefault="0028159A" w:rsidP="0091662E">
      <w:pPr>
        <w:pStyle w:val="BodyText"/>
        <w:ind w:right="-7"/>
        <w:rPr>
          <w:rFonts w:ascii="Calibri Light" w:hAnsi="Calibri Light" w:cs="Calibri Light"/>
          <w:color w:val="231F20"/>
          <w:spacing w:val="-2"/>
          <w:sz w:val="20"/>
          <w:szCs w:val="20"/>
        </w:rPr>
      </w:pPr>
    </w:p>
    <w:p w14:paraId="794AB607" w14:textId="1E576C77" w:rsidR="00881C72" w:rsidRPr="00B51622" w:rsidRDefault="00881C72" w:rsidP="00881C72">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t>Delivery, Storage and Protection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Comply with Owner’s requirements for delivery, </w:t>
      </w:r>
      <w:proofErr w:type="gramStart"/>
      <w:r w:rsidRPr="00B51622">
        <w:rPr>
          <w:rFonts w:ascii="Calibri Light" w:hAnsi="Calibri Light" w:cs="Calibri Light"/>
          <w:color w:val="231F20"/>
          <w:spacing w:val="-2"/>
          <w:sz w:val="20"/>
          <w:szCs w:val="20"/>
        </w:rPr>
        <w:t>storage</w:t>
      </w:r>
      <w:proofErr w:type="gramEnd"/>
      <w:r w:rsidRPr="00B51622">
        <w:rPr>
          <w:rFonts w:ascii="Calibri Light" w:hAnsi="Calibri Light" w:cs="Calibri Light"/>
          <w:color w:val="231F20"/>
          <w:spacing w:val="-2"/>
          <w:sz w:val="20"/>
          <w:szCs w:val="20"/>
        </w:rPr>
        <w:t xml:space="preserve"> and protection of extra materials.</w:t>
      </w:r>
    </w:p>
    <w:p w14:paraId="5B6CC938" w14:textId="0907F78B" w:rsidR="00881C72" w:rsidRPr="00B51622" w:rsidRDefault="00881C72" w:rsidP="00484613">
      <w:pPr>
        <w:pStyle w:val="BodyText"/>
        <w:ind w:right="-7"/>
        <w:rPr>
          <w:rFonts w:ascii="Calibri Light" w:hAnsi="Calibri Light" w:cs="Calibri Light"/>
          <w:color w:val="231F20"/>
          <w:spacing w:val="-2"/>
          <w:sz w:val="20"/>
          <w:szCs w:val="20"/>
        </w:rPr>
      </w:pPr>
    </w:p>
    <w:p w14:paraId="11B03F61" w14:textId="7587593D" w:rsidR="00810E48" w:rsidRPr="00B51622" w:rsidRDefault="00810E48"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 xml:space="preserve">Part 2 </w:t>
      </w:r>
      <w:r w:rsidRPr="00B51622">
        <w:rPr>
          <w:rFonts w:ascii="Calibri Light" w:hAnsi="Calibri Light" w:cs="Calibri Light"/>
          <w:b/>
          <w:bCs/>
          <w:color w:val="231F20"/>
          <w:spacing w:val="-2"/>
          <w:sz w:val="20"/>
          <w:szCs w:val="20"/>
        </w:rPr>
        <w:tab/>
        <w:t>PRODUCTS</w:t>
      </w:r>
    </w:p>
    <w:p w14:paraId="647764AE" w14:textId="535E5A3A" w:rsidR="00810E48" w:rsidRPr="00B51622" w:rsidRDefault="00810E48" w:rsidP="00484613">
      <w:pPr>
        <w:pStyle w:val="BodyText"/>
        <w:ind w:right="-7"/>
        <w:rPr>
          <w:rFonts w:ascii="Calibri Light" w:hAnsi="Calibri Light" w:cs="Calibri Light"/>
          <w:color w:val="231F20"/>
          <w:spacing w:val="-2"/>
          <w:sz w:val="20"/>
          <w:szCs w:val="20"/>
        </w:rPr>
      </w:pPr>
    </w:p>
    <w:p w14:paraId="65B835F0" w14:textId="7030B584" w:rsidR="00810E48" w:rsidRPr="00B51622" w:rsidRDefault="00810E48" w:rsidP="00810E48">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14:paraId="4BA2327D" w14:textId="12F9C28F" w:rsidR="00810E48" w:rsidRPr="00B51622" w:rsidRDefault="00810E48" w:rsidP="00484613">
      <w:pPr>
        <w:pStyle w:val="BodyText"/>
        <w:ind w:right="-7"/>
        <w:rPr>
          <w:rFonts w:ascii="Calibri Light" w:hAnsi="Calibri Light" w:cs="Calibri Light"/>
          <w:color w:val="231F20"/>
          <w:spacing w:val="-2"/>
          <w:sz w:val="20"/>
          <w:szCs w:val="20"/>
        </w:rPr>
      </w:pPr>
    </w:p>
    <w:p w14:paraId="0A519EAD" w14:textId="4E436CF5" w:rsidR="004C3F77" w:rsidRPr="00B51622" w:rsidRDefault="00810E48"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2.1</w:t>
      </w: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w:t>
      </w:r>
      <w:r w:rsidRPr="00B51622">
        <w:rPr>
          <w:rFonts w:ascii="Calibri Light" w:hAnsi="Calibri Light" w:cs="Calibri Light"/>
          <w:b/>
          <w:bCs/>
          <w:color w:val="231F20"/>
          <w:spacing w:val="-2"/>
          <w:sz w:val="20"/>
          <w:szCs w:val="20"/>
        </w:rPr>
        <w:t>pscale</w:t>
      </w:r>
      <w:r w:rsidRPr="00B51622">
        <w:rPr>
          <w:rFonts w:ascii="Calibri Light" w:hAnsi="Calibri Light" w:cs="Calibri Light"/>
          <w:color w:val="231F20"/>
          <w:spacing w:val="-2"/>
          <w:sz w:val="20"/>
          <w:szCs w:val="20"/>
        </w:rPr>
        <w:t xml:space="preserve"> – Recycled </w:t>
      </w:r>
      <w:r w:rsidR="004C3F77" w:rsidRPr="00B51622">
        <w:rPr>
          <w:rFonts w:ascii="Calibri Light" w:hAnsi="Calibri Light" w:cs="Calibri Light"/>
          <w:color w:val="231F20"/>
          <w:spacing w:val="-2"/>
          <w:sz w:val="20"/>
          <w:szCs w:val="20"/>
        </w:rPr>
        <w:t>Rubber Resilient Plank and Tile Flooring</w:t>
      </w:r>
    </w:p>
    <w:p w14:paraId="7029A081" w14:textId="69400413" w:rsidR="004C3F77" w:rsidRPr="00B51622" w:rsidRDefault="004C3F77"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Manufacturer</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b/>
          <w:bCs/>
          <w:color w:val="231F20"/>
          <w:spacing w:val="-2"/>
          <w:sz w:val="20"/>
          <w:szCs w:val="20"/>
        </w:rPr>
        <w:t>REGUPOL</w:t>
      </w:r>
      <w:r w:rsidRPr="00B51622">
        <w:rPr>
          <w:rFonts w:ascii="Calibri Light" w:hAnsi="Calibri Light" w:cs="Calibri Light"/>
          <w:color w:val="231F20"/>
          <w:spacing w:val="-2"/>
          <w:sz w:val="20"/>
          <w:szCs w:val="20"/>
        </w:rPr>
        <w:t>, America, LLC.</w:t>
      </w:r>
    </w:p>
    <w:p w14:paraId="4B2ADAFB" w14:textId="461FBBE8" w:rsidR="004C3F77" w:rsidRPr="00B51622" w:rsidRDefault="004C3F77" w:rsidP="00484613">
      <w:pPr>
        <w:pStyle w:val="BodyText"/>
        <w:ind w:right="-7"/>
        <w:rPr>
          <w:rFonts w:ascii="Calibri Light" w:hAnsi="Calibri Light" w:cs="Calibri Light"/>
          <w:color w:val="231F20"/>
          <w:spacing w:val="-2"/>
          <w:sz w:val="20"/>
          <w:szCs w:val="20"/>
        </w:rPr>
      </w:pPr>
    </w:p>
    <w:p w14:paraId="4A787C43" w14:textId="28772211" w:rsidR="004C3F77" w:rsidRPr="00B51622" w:rsidRDefault="004C3F77" w:rsidP="004C3F77">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Contact</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11 Keystone Drive, Lebanon, PA 17042; Telephone: (800) 537-8737, (717) 675-2198, Fax: (717) 675-2199; www.regupol.com.</w:t>
      </w:r>
    </w:p>
    <w:p w14:paraId="01ACF067" w14:textId="4C8D9898" w:rsidR="004C3F77" w:rsidRPr="00B51622" w:rsidRDefault="004C3F77" w:rsidP="00484613">
      <w:pPr>
        <w:pStyle w:val="BodyText"/>
        <w:ind w:right="-7"/>
        <w:rPr>
          <w:rFonts w:ascii="Calibri Light" w:hAnsi="Calibri Light" w:cs="Calibri Light"/>
          <w:color w:val="231F20"/>
          <w:spacing w:val="-2"/>
          <w:sz w:val="20"/>
          <w:szCs w:val="20"/>
        </w:rPr>
      </w:pPr>
    </w:p>
    <w:p w14:paraId="6F23E412" w14:textId="4BC440CB" w:rsidR="004C3F77" w:rsidRPr="00B51622" w:rsidRDefault="004C3F77" w:rsidP="004C3F77">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Proprietary Product(s)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w:t>
      </w:r>
      <w:r w:rsidRPr="00B51622">
        <w:rPr>
          <w:rFonts w:ascii="Calibri Light" w:hAnsi="Calibri Light" w:cs="Calibri Light"/>
          <w:b/>
          <w:bCs/>
          <w:color w:val="231F20"/>
          <w:spacing w:val="-2"/>
          <w:sz w:val="20"/>
          <w:szCs w:val="20"/>
        </w:rPr>
        <w:t>pscale</w:t>
      </w:r>
      <w:r w:rsidRPr="00B51622">
        <w:rPr>
          <w:rFonts w:ascii="Calibri Light" w:hAnsi="Calibri Light" w:cs="Calibri Light"/>
          <w:color w:val="231F20"/>
          <w:spacing w:val="-2"/>
          <w:sz w:val="20"/>
          <w:szCs w:val="20"/>
        </w:rPr>
        <w:t xml:space="preserve">, manufactured by </w:t>
      </w:r>
      <w:r w:rsidRPr="00B51622">
        <w:rPr>
          <w:rFonts w:ascii="Calibri Light" w:hAnsi="Calibri Light" w:cs="Calibri Light"/>
          <w:b/>
          <w:bCs/>
          <w:color w:val="231F20"/>
          <w:spacing w:val="-2"/>
          <w:sz w:val="20"/>
          <w:szCs w:val="20"/>
        </w:rPr>
        <w:t>REGUPOL</w:t>
      </w:r>
      <w:r w:rsidRPr="00B51622">
        <w:rPr>
          <w:rFonts w:ascii="Calibri Light" w:hAnsi="Calibri Light" w:cs="Calibri Light"/>
          <w:color w:val="231F20"/>
          <w:spacing w:val="-2"/>
          <w:sz w:val="20"/>
          <w:szCs w:val="20"/>
        </w:rPr>
        <w:t xml:space="preserve"> America, LLC for commercial flooring applications.</w:t>
      </w:r>
    </w:p>
    <w:p w14:paraId="66145456" w14:textId="1E28DDFC" w:rsidR="004C3F77" w:rsidRPr="00B51622" w:rsidRDefault="004C3F77" w:rsidP="00484613">
      <w:pPr>
        <w:pStyle w:val="BodyText"/>
        <w:ind w:right="-7"/>
        <w:rPr>
          <w:rFonts w:ascii="Calibri Light" w:hAnsi="Calibri Light" w:cs="Calibri Light"/>
          <w:color w:val="231F20"/>
          <w:spacing w:val="-2"/>
          <w:sz w:val="20"/>
          <w:szCs w:val="20"/>
        </w:rPr>
      </w:pPr>
    </w:p>
    <w:p w14:paraId="20D8E171" w14:textId="15B9E0CE" w:rsidR="004C3F77" w:rsidRPr="00B51622" w:rsidRDefault="004C3F77"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1.</w:t>
      </w: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w:t>
      </w:r>
      <w:r w:rsidRPr="00B51622">
        <w:rPr>
          <w:rFonts w:ascii="Calibri Light" w:hAnsi="Calibri Light" w:cs="Calibri Light"/>
          <w:b/>
          <w:bCs/>
          <w:color w:val="231F20"/>
          <w:spacing w:val="-2"/>
          <w:sz w:val="20"/>
          <w:szCs w:val="20"/>
        </w:rPr>
        <w:t>pscale</w:t>
      </w:r>
      <w:r w:rsidRPr="00B51622">
        <w:rPr>
          <w:rFonts w:ascii="Calibri Light" w:hAnsi="Calibri Light" w:cs="Calibri Light"/>
          <w:color w:val="231F20"/>
          <w:spacing w:val="-2"/>
          <w:sz w:val="20"/>
          <w:szCs w:val="20"/>
        </w:rPr>
        <w:t>: Recycled rubber resilient [plank/tile] flooring.</w:t>
      </w:r>
    </w:p>
    <w:p w14:paraId="7DE3E489" w14:textId="74024264" w:rsidR="004C3F77" w:rsidRPr="00B51622" w:rsidRDefault="004C3F77"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ab/>
      </w:r>
      <w:r w:rsidRPr="00B51622">
        <w:rPr>
          <w:rFonts w:ascii="Calibri Light" w:hAnsi="Calibri Light" w:cs="Calibri Light"/>
          <w:b/>
          <w:bCs/>
          <w:color w:val="231F20"/>
          <w:spacing w:val="-2"/>
          <w:sz w:val="20"/>
          <w:szCs w:val="20"/>
        </w:rPr>
        <w:tab/>
      </w: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REGUPOL pu350</w:t>
      </w:r>
      <w:r w:rsidRPr="00B51622">
        <w:rPr>
          <w:rFonts w:ascii="Calibri Light" w:hAnsi="Calibri Light" w:cs="Calibri Light"/>
          <w:color w:val="231F20"/>
          <w:spacing w:val="-2"/>
          <w:sz w:val="20"/>
          <w:szCs w:val="20"/>
        </w:rPr>
        <w:t>: One-component polyurethane adhesive.</w:t>
      </w:r>
    </w:p>
    <w:p w14:paraId="7F0B01C3" w14:textId="644FA04E" w:rsidR="004C3F77" w:rsidRPr="00B51622" w:rsidRDefault="004C3F77" w:rsidP="00484613">
      <w:pPr>
        <w:pStyle w:val="BodyText"/>
        <w:ind w:right="-7"/>
        <w:rPr>
          <w:rFonts w:ascii="Calibri Light" w:hAnsi="Calibri Light" w:cs="Calibri Light"/>
          <w:color w:val="231F20"/>
          <w:spacing w:val="-2"/>
          <w:sz w:val="20"/>
          <w:szCs w:val="20"/>
        </w:rPr>
      </w:pPr>
    </w:p>
    <w:p w14:paraId="5DC5C3F3" w14:textId="09B6F768" w:rsidR="004C3F77" w:rsidRPr="00B51622" w:rsidRDefault="004C3F77" w:rsidP="004C3F77">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Below </w:t>
      </w:r>
      <w:r w:rsidRPr="00B51622">
        <w:rPr>
          <w:rFonts w:ascii="Calibri Light" w:hAnsi="Calibri Light" w:cs="Calibri Light"/>
          <w:b/>
          <w:bCs/>
          <w:color w:val="231F20"/>
          <w:spacing w:val="-2"/>
          <w:sz w:val="20"/>
          <w:szCs w:val="20"/>
        </w:rPr>
        <w:t>REGUPOL upscale</w:t>
      </w:r>
      <w:r w:rsidRPr="00B51622">
        <w:rPr>
          <w:rFonts w:ascii="Calibri Light" w:hAnsi="Calibri Light" w:cs="Calibri Light"/>
          <w:color w:val="231F20"/>
          <w:spacing w:val="-2"/>
          <w:sz w:val="20"/>
          <w:szCs w:val="20"/>
        </w:rPr>
        <w:t xml:space="preserve"> products for commercial applications combine quality recycled SBR tire rubber and recycled EPDM flecks.  </w:t>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w:t>
      </w:r>
      <w:r w:rsidR="004632EE" w:rsidRPr="00B51622">
        <w:rPr>
          <w:rFonts w:ascii="Calibri Light" w:hAnsi="Calibri Light" w:cs="Calibri Light"/>
          <w:b/>
          <w:bCs/>
          <w:color w:val="231F20"/>
          <w:spacing w:val="-2"/>
          <w:sz w:val="20"/>
          <w:szCs w:val="20"/>
        </w:rPr>
        <w:t>pscale</w:t>
      </w:r>
      <w:r w:rsidRPr="00B51622">
        <w:rPr>
          <w:rFonts w:ascii="Calibri Light" w:hAnsi="Calibri Light" w:cs="Calibri Light"/>
          <w:color w:val="231F20"/>
          <w:spacing w:val="-2"/>
          <w:sz w:val="20"/>
          <w:szCs w:val="20"/>
        </w:rPr>
        <w:t xml:space="preserve"> Commercial Flooring available in 12 colors, is a single-ply non-laminated surface with high slip resistance durability, cushioned resilience, stain resistance and consistent color (no wear layer).</w:t>
      </w:r>
    </w:p>
    <w:p w14:paraId="35039E3C" w14:textId="5976562F" w:rsidR="004C3F77" w:rsidRPr="00B51622" w:rsidRDefault="004C3F77" w:rsidP="00484613">
      <w:pPr>
        <w:pStyle w:val="BodyText"/>
        <w:ind w:right="-7"/>
        <w:rPr>
          <w:rFonts w:ascii="Calibri Light" w:hAnsi="Calibri Light" w:cs="Calibri Light"/>
          <w:color w:val="231F20"/>
          <w:spacing w:val="-2"/>
          <w:sz w:val="20"/>
          <w:szCs w:val="20"/>
        </w:rPr>
      </w:pPr>
    </w:p>
    <w:p w14:paraId="2BD53400" w14:textId="26850C26" w:rsidR="004C3F77" w:rsidRPr="00B51622" w:rsidRDefault="004C3F77"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C.</w:t>
      </w: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upscale</w:t>
      </w:r>
      <w:r w:rsidRPr="00B51622">
        <w:rPr>
          <w:rFonts w:ascii="Calibri Light" w:hAnsi="Calibri Light" w:cs="Calibri Light"/>
          <w:color w:val="231F20"/>
          <w:spacing w:val="-2"/>
          <w:sz w:val="20"/>
          <w:szCs w:val="20"/>
        </w:rPr>
        <w:t xml:space="preserve"> Recycled Rubber Resilient Flooring:</w:t>
      </w:r>
    </w:p>
    <w:p w14:paraId="05A93719" w14:textId="16F1F6A9" w:rsidR="002326AE" w:rsidRPr="00B51622" w:rsidRDefault="004C3F77"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1.</w:t>
      </w:r>
      <w:r w:rsidRPr="00B51622">
        <w:rPr>
          <w:rFonts w:ascii="Calibri Light" w:hAnsi="Calibri Light" w:cs="Calibri Light"/>
          <w:color w:val="231F20"/>
          <w:spacing w:val="-2"/>
          <w:sz w:val="20"/>
          <w:szCs w:val="20"/>
        </w:rPr>
        <w:tab/>
        <w:t>Plank Dimension: [</w:t>
      </w:r>
      <w:proofErr w:type="gramStart"/>
      <w:r w:rsidR="00AE1683" w:rsidRPr="00B51622">
        <w:rPr>
          <w:rFonts w:ascii="Calibri Light" w:hAnsi="Calibri Light" w:cs="Calibri Light"/>
          <w:color w:val="231F20"/>
          <w:spacing w:val="-2"/>
          <w:sz w:val="20"/>
          <w:szCs w:val="20"/>
        </w:rPr>
        <w:t>8</w:t>
      </w:r>
      <w:r w:rsidRPr="00B51622">
        <w:rPr>
          <w:rFonts w:ascii="Calibri Light" w:hAnsi="Calibri Light" w:cs="Calibri Light"/>
          <w:color w:val="231F20"/>
          <w:spacing w:val="-2"/>
          <w:sz w:val="20"/>
          <w:szCs w:val="20"/>
        </w:rPr>
        <w:t>”</w:t>
      </w:r>
      <w:r w:rsidR="00AE1683" w:rsidRPr="00B51622">
        <w:rPr>
          <w:rFonts w:ascii="Calibri Light" w:hAnsi="Calibri Light" w:cs="Calibri Light"/>
          <w:color w:val="231F20"/>
          <w:spacing w:val="-2"/>
          <w:sz w:val="20"/>
          <w:szCs w:val="20"/>
        </w:rPr>
        <w:t>(</w:t>
      </w:r>
      <w:proofErr w:type="gramEnd"/>
      <w:r w:rsidR="00AE1683" w:rsidRPr="00B51622">
        <w:rPr>
          <w:rFonts w:ascii="Calibri Light" w:hAnsi="Calibri Light" w:cs="Calibri Light"/>
          <w:color w:val="231F20"/>
          <w:spacing w:val="-2"/>
          <w:sz w:val="20"/>
          <w:szCs w:val="20"/>
        </w:rPr>
        <w:t>203mm)</w:t>
      </w:r>
      <w:r w:rsidRPr="00B51622">
        <w:rPr>
          <w:rFonts w:ascii="Calibri Light" w:hAnsi="Calibri Light" w:cs="Calibri Light"/>
          <w:color w:val="231F20"/>
          <w:spacing w:val="-2"/>
          <w:sz w:val="20"/>
          <w:szCs w:val="20"/>
        </w:rPr>
        <w:t xml:space="preserve"> x 36”</w:t>
      </w:r>
      <w:r w:rsidR="00AE1683" w:rsidRPr="00B51622">
        <w:rPr>
          <w:rFonts w:ascii="Calibri Light" w:hAnsi="Calibri Light" w:cs="Calibri Light"/>
          <w:color w:val="231F20"/>
          <w:spacing w:val="-2"/>
          <w:sz w:val="20"/>
          <w:szCs w:val="20"/>
        </w:rPr>
        <w:t>(914mm)</w:t>
      </w:r>
      <w:r w:rsidRPr="00B51622">
        <w:rPr>
          <w:rFonts w:ascii="Calibri Light" w:hAnsi="Calibri Light" w:cs="Calibri Light"/>
          <w:color w:val="231F20"/>
          <w:spacing w:val="-2"/>
          <w:sz w:val="20"/>
          <w:szCs w:val="20"/>
        </w:rPr>
        <w:t xml:space="preserve"> x 5/32” (4 mm) standard).</w:t>
      </w:r>
    </w:p>
    <w:p w14:paraId="3EE25464" w14:textId="20D169D6" w:rsidR="00D34C03" w:rsidRPr="00B51622" w:rsidRDefault="002326AE" w:rsidP="002326AE">
      <w:pPr>
        <w:pStyle w:val="BodyText"/>
        <w:ind w:left="2160"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r>
      <w:r w:rsidR="00D34C03" w:rsidRPr="00B51622">
        <w:rPr>
          <w:rFonts w:ascii="Calibri Light" w:hAnsi="Calibri Light" w:cs="Calibri Light"/>
          <w:color w:val="231F20"/>
          <w:spacing w:val="-2"/>
          <w:sz w:val="20"/>
          <w:szCs w:val="20"/>
        </w:rPr>
        <w:t>Thickness +</w:t>
      </w:r>
      <w:r w:rsidR="00891359" w:rsidRPr="00B51622">
        <w:rPr>
          <w:rFonts w:ascii="Calibri Light" w:hAnsi="Calibri Light" w:cs="Calibri Light"/>
          <w:color w:val="231F20"/>
          <w:spacing w:val="-2"/>
          <w:sz w:val="20"/>
          <w:szCs w:val="20"/>
        </w:rPr>
        <w:t>0</w:t>
      </w:r>
      <w:r w:rsidR="00D34C03" w:rsidRPr="00B51622">
        <w:rPr>
          <w:rFonts w:ascii="Calibri Light" w:hAnsi="Calibri Light" w:cs="Calibri Light"/>
          <w:color w:val="231F20"/>
          <w:spacing w:val="-2"/>
          <w:sz w:val="20"/>
          <w:szCs w:val="20"/>
        </w:rPr>
        <w:t>.3 mm</w:t>
      </w:r>
      <w:r w:rsidR="00891359" w:rsidRPr="00B51622">
        <w:rPr>
          <w:rFonts w:ascii="Calibri Light" w:hAnsi="Calibri Light" w:cs="Calibri Light"/>
          <w:color w:val="231F20"/>
          <w:spacing w:val="-2"/>
          <w:sz w:val="20"/>
          <w:szCs w:val="20"/>
        </w:rPr>
        <w:t>,</w:t>
      </w:r>
      <w:r w:rsidR="00D34C03" w:rsidRPr="00B51622">
        <w:rPr>
          <w:rFonts w:ascii="Calibri Light" w:hAnsi="Calibri Light" w:cs="Calibri Light"/>
          <w:color w:val="231F20"/>
          <w:spacing w:val="-2"/>
          <w:sz w:val="20"/>
          <w:szCs w:val="20"/>
        </w:rPr>
        <w:t xml:space="preserve"> -</w:t>
      </w:r>
      <w:r w:rsidR="00891359" w:rsidRPr="00B51622">
        <w:rPr>
          <w:rFonts w:ascii="Calibri Light" w:hAnsi="Calibri Light" w:cs="Calibri Light"/>
          <w:color w:val="231F20"/>
          <w:spacing w:val="-2"/>
          <w:sz w:val="20"/>
          <w:szCs w:val="20"/>
        </w:rPr>
        <w:t>0</w:t>
      </w:r>
      <w:r w:rsidR="00D34C03" w:rsidRPr="00B51622">
        <w:rPr>
          <w:rFonts w:ascii="Calibri Light" w:hAnsi="Calibri Light" w:cs="Calibri Light"/>
          <w:color w:val="231F20"/>
          <w:spacing w:val="-2"/>
          <w:sz w:val="20"/>
          <w:szCs w:val="20"/>
        </w:rPr>
        <w:t>.3 mm.</w:t>
      </w:r>
    </w:p>
    <w:p w14:paraId="4AEEF4A2" w14:textId="5B90713B" w:rsidR="002326AE"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2.</w:t>
      </w:r>
      <w:r w:rsidRPr="00B51622">
        <w:rPr>
          <w:rFonts w:ascii="Calibri Light" w:hAnsi="Calibri Light" w:cs="Calibri Light"/>
          <w:color w:val="231F20"/>
          <w:spacing w:val="-2"/>
          <w:sz w:val="20"/>
          <w:szCs w:val="20"/>
        </w:rPr>
        <w:tab/>
        <w:t>Tile Dimensions: [</w:t>
      </w:r>
      <w:proofErr w:type="gramStart"/>
      <w:r w:rsidRPr="00B51622">
        <w:rPr>
          <w:rFonts w:ascii="Calibri Light" w:hAnsi="Calibri Light" w:cs="Calibri Light"/>
          <w:color w:val="231F20"/>
          <w:spacing w:val="-2"/>
          <w:sz w:val="20"/>
          <w:szCs w:val="20"/>
        </w:rPr>
        <w:t>12”</w:t>
      </w:r>
      <w:r w:rsidR="00891359" w:rsidRPr="00B51622">
        <w:rPr>
          <w:rFonts w:ascii="Calibri Light" w:hAnsi="Calibri Light" w:cs="Calibri Light"/>
          <w:color w:val="231F20"/>
          <w:spacing w:val="-2"/>
          <w:sz w:val="20"/>
          <w:szCs w:val="20"/>
        </w:rPr>
        <w:t>(</w:t>
      </w:r>
      <w:proofErr w:type="gramEnd"/>
      <w:r w:rsidR="00891359" w:rsidRPr="00B51622">
        <w:rPr>
          <w:rFonts w:ascii="Calibri Light" w:hAnsi="Calibri Light" w:cs="Calibri Light"/>
          <w:color w:val="231F20"/>
          <w:spacing w:val="-2"/>
          <w:sz w:val="20"/>
          <w:szCs w:val="20"/>
        </w:rPr>
        <w:t>305mm)</w:t>
      </w:r>
      <w:r w:rsidRPr="00B51622">
        <w:rPr>
          <w:rFonts w:ascii="Calibri Light" w:hAnsi="Calibri Light" w:cs="Calibri Light"/>
          <w:color w:val="231F20"/>
          <w:spacing w:val="-2"/>
          <w:sz w:val="20"/>
          <w:szCs w:val="20"/>
        </w:rPr>
        <w:t xml:space="preserve"> x 24”</w:t>
      </w:r>
      <w:r w:rsidR="00891359" w:rsidRPr="00B51622">
        <w:rPr>
          <w:rFonts w:ascii="Calibri Light" w:hAnsi="Calibri Light" w:cs="Calibri Light"/>
          <w:color w:val="231F20"/>
          <w:spacing w:val="-2"/>
          <w:sz w:val="20"/>
          <w:szCs w:val="20"/>
        </w:rPr>
        <w:t>(610mm)</w:t>
      </w:r>
      <w:r w:rsidRPr="00B51622">
        <w:rPr>
          <w:rFonts w:ascii="Calibri Light" w:hAnsi="Calibri Light" w:cs="Calibri Light"/>
          <w:color w:val="231F20"/>
          <w:spacing w:val="-2"/>
          <w:sz w:val="20"/>
          <w:szCs w:val="20"/>
        </w:rPr>
        <w:t xml:space="preserve"> x 5/32” ( 4 mm) standard).</w:t>
      </w:r>
    </w:p>
    <w:p w14:paraId="5532299B" w14:textId="62060406" w:rsidR="00D34C03" w:rsidRPr="00B51622" w:rsidRDefault="002326AE" w:rsidP="002326AE">
      <w:pPr>
        <w:pStyle w:val="BodyText"/>
        <w:ind w:left="2160"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r>
      <w:r w:rsidR="00D34C03" w:rsidRPr="00B51622">
        <w:rPr>
          <w:rFonts w:ascii="Calibri Light" w:hAnsi="Calibri Light" w:cs="Calibri Light"/>
          <w:color w:val="231F20"/>
          <w:spacing w:val="-2"/>
          <w:sz w:val="20"/>
          <w:szCs w:val="20"/>
        </w:rPr>
        <w:t>Thickness +</w:t>
      </w:r>
      <w:r w:rsidR="00891359" w:rsidRPr="00B51622">
        <w:rPr>
          <w:rFonts w:ascii="Calibri Light" w:hAnsi="Calibri Light" w:cs="Calibri Light"/>
          <w:color w:val="231F20"/>
          <w:spacing w:val="-2"/>
          <w:sz w:val="20"/>
          <w:szCs w:val="20"/>
        </w:rPr>
        <w:t>0</w:t>
      </w:r>
      <w:r w:rsidR="00D34C03" w:rsidRPr="00B51622">
        <w:rPr>
          <w:rFonts w:ascii="Calibri Light" w:hAnsi="Calibri Light" w:cs="Calibri Light"/>
          <w:color w:val="231F20"/>
          <w:spacing w:val="-2"/>
          <w:sz w:val="20"/>
          <w:szCs w:val="20"/>
        </w:rPr>
        <w:t>.3mm</w:t>
      </w:r>
      <w:r w:rsidR="00891359" w:rsidRPr="00B51622">
        <w:rPr>
          <w:rFonts w:ascii="Calibri Light" w:hAnsi="Calibri Light" w:cs="Calibri Light"/>
          <w:color w:val="231F20"/>
          <w:spacing w:val="-2"/>
          <w:sz w:val="20"/>
          <w:szCs w:val="20"/>
        </w:rPr>
        <w:t>,</w:t>
      </w:r>
      <w:r w:rsidR="00D34C03" w:rsidRPr="00B51622">
        <w:rPr>
          <w:rFonts w:ascii="Calibri Light" w:hAnsi="Calibri Light" w:cs="Calibri Light"/>
          <w:color w:val="231F20"/>
          <w:spacing w:val="-2"/>
          <w:sz w:val="20"/>
          <w:szCs w:val="20"/>
        </w:rPr>
        <w:t xml:space="preserve"> -</w:t>
      </w:r>
      <w:r w:rsidR="00891359" w:rsidRPr="00B51622">
        <w:rPr>
          <w:rFonts w:ascii="Calibri Light" w:hAnsi="Calibri Light" w:cs="Calibri Light"/>
          <w:color w:val="231F20"/>
          <w:spacing w:val="-2"/>
          <w:sz w:val="20"/>
          <w:szCs w:val="20"/>
        </w:rPr>
        <w:t>0</w:t>
      </w:r>
      <w:r w:rsidR="00D34C03" w:rsidRPr="00B51622">
        <w:rPr>
          <w:rFonts w:ascii="Calibri Light" w:hAnsi="Calibri Light" w:cs="Calibri Light"/>
          <w:color w:val="231F20"/>
          <w:spacing w:val="-2"/>
          <w:sz w:val="20"/>
          <w:szCs w:val="20"/>
        </w:rPr>
        <w:t>.3 mm</w:t>
      </w:r>
    </w:p>
    <w:p w14:paraId="27A1860C" w14:textId="1BD556DD"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3.</w:t>
      </w:r>
      <w:r w:rsidRPr="00B51622">
        <w:rPr>
          <w:rFonts w:ascii="Calibri Light" w:hAnsi="Calibri Light" w:cs="Calibri Light"/>
          <w:color w:val="231F20"/>
          <w:spacing w:val="-2"/>
          <w:sz w:val="20"/>
          <w:szCs w:val="20"/>
        </w:rPr>
        <w:tab/>
        <w:t xml:space="preserve">Colors: [Specify color from manufacturer’s standard color selection all </w:t>
      </w:r>
      <w:r w:rsidRPr="00B51622">
        <w:rPr>
          <w:rFonts w:ascii="Calibri Light" w:hAnsi="Calibri Light" w:cs="Calibri Light"/>
          <w:b/>
          <w:bCs/>
          <w:color w:val="231F20"/>
          <w:spacing w:val="-2"/>
          <w:sz w:val="20"/>
          <w:szCs w:val="20"/>
        </w:rPr>
        <w:t>upscale</w:t>
      </w:r>
      <w:r w:rsidRPr="00B51622">
        <w:rPr>
          <w:rFonts w:ascii="Calibri Light" w:hAnsi="Calibri Light" w:cs="Calibri Light"/>
          <w:color w:val="231F20"/>
          <w:spacing w:val="-2"/>
          <w:sz w:val="20"/>
          <w:szCs w:val="20"/>
        </w:rPr>
        <w:t xml:space="preserve"> collections].</w:t>
      </w:r>
    </w:p>
    <w:p w14:paraId="75458D4E" w14:textId="145256D9"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4.</w:t>
      </w:r>
      <w:r w:rsidRPr="00B51622">
        <w:rPr>
          <w:rFonts w:ascii="Calibri Light" w:hAnsi="Calibri Light" w:cs="Calibri Light"/>
          <w:color w:val="231F20"/>
          <w:spacing w:val="-2"/>
          <w:sz w:val="20"/>
          <w:szCs w:val="20"/>
        </w:rPr>
        <w:tab/>
        <w:t>Product Testing:</w:t>
      </w:r>
    </w:p>
    <w:p w14:paraId="35DA873E" w14:textId="49696995"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 xml:space="preserve">Density, (ASTM D3676), 83 </w:t>
      </w:r>
      <w:r w:rsidR="00B51622" w:rsidRPr="00B51622">
        <w:rPr>
          <w:rFonts w:ascii="Calibri Light" w:hAnsi="Calibri Light" w:cs="Calibri Light"/>
          <w:color w:val="231F20"/>
          <w:spacing w:val="-2"/>
          <w:sz w:val="20"/>
          <w:szCs w:val="20"/>
        </w:rPr>
        <w:t>puff</w:t>
      </w:r>
      <w:r w:rsidRPr="00B51622">
        <w:rPr>
          <w:rFonts w:ascii="Calibri Light" w:hAnsi="Calibri Light" w:cs="Calibri Light"/>
          <w:color w:val="231F20"/>
          <w:spacing w:val="-2"/>
          <w:sz w:val="20"/>
          <w:szCs w:val="20"/>
        </w:rPr>
        <w:t>.</w:t>
      </w:r>
    </w:p>
    <w:p w14:paraId="75105C62" w14:textId="301AE28B"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b.</w:t>
      </w:r>
      <w:r w:rsidRPr="00B51622">
        <w:rPr>
          <w:rFonts w:ascii="Calibri Light" w:hAnsi="Calibri Light" w:cs="Calibri Light"/>
          <w:color w:val="231F20"/>
          <w:spacing w:val="-2"/>
          <w:sz w:val="20"/>
          <w:szCs w:val="20"/>
        </w:rPr>
        <w:tab/>
        <w:t>Hardness, (ASTM D2240 Shore A), 60 +/- 5.</w:t>
      </w:r>
    </w:p>
    <w:p w14:paraId="1271C677" w14:textId="6DC2BDE7"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c.</w:t>
      </w:r>
      <w:r w:rsidRPr="00B51622">
        <w:rPr>
          <w:rFonts w:ascii="Calibri Light" w:hAnsi="Calibri Light" w:cs="Calibri Light"/>
          <w:color w:val="231F20"/>
          <w:spacing w:val="-2"/>
          <w:sz w:val="20"/>
          <w:szCs w:val="20"/>
        </w:rPr>
        <w:tab/>
        <w:t>Coefficient of Friction, (ASTM D2047) &gt;0.96.</w:t>
      </w:r>
    </w:p>
    <w:p w14:paraId="176FE5CA" w14:textId="414B7C11" w:rsidR="00AE1683" w:rsidRPr="00B51622" w:rsidRDefault="00AE168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d.</w:t>
      </w:r>
      <w:r w:rsidRPr="00B51622">
        <w:rPr>
          <w:rFonts w:ascii="Calibri Light" w:hAnsi="Calibri Light" w:cs="Calibri Light"/>
          <w:color w:val="231F20"/>
          <w:spacing w:val="-2"/>
          <w:sz w:val="20"/>
          <w:szCs w:val="20"/>
        </w:rPr>
        <w:tab/>
        <w:t>Abrasion Resistance, (ASTM D3389, H18 wheel, 500g, 1000cycles) 0.02 g/loss</w:t>
      </w:r>
    </w:p>
    <w:p w14:paraId="0D032246" w14:textId="36420E46"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e</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 xml:space="preserve">Tear Strength, (ASTM D624), </w:t>
      </w:r>
      <w:r w:rsidR="00AE1683" w:rsidRPr="00B51622">
        <w:rPr>
          <w:rFonts w:ascii="Calibri Light" w:hAnsi="Calibri Light" w:cs="Calibri Light"/>
          <w:color w:val="231F20"/>
          <w:spacing w:val="-2"/>
          <w:sz w:val="20"/>
          <w:szCs w:val="20"/>
        </w:rPr>
        <w:t>70</w:t>
      </w:r>
      <w:r w:rsidRPr="00B51622">
        <w:rPr>
          <w:rFonts w:ascii="Calibri Light" w:hAnsi="Calibri Light" w:cs="Calibri Light"/>
          <w:color w:val="231F20"/>
          <w:spacing w:val="-2"/>
          <w:sz w:val="20"/>
          <w:szCs w:val="20"/>
        </w:rPr>
        <w:t xml:space="preserve"> pli min.</w:t>
      </w:r>
    </w:p>
    <w:p w14:paraId="08099515" w14:textId="4D24A377"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f</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Elongation, (ASTM D412), &gt;145%.</w:t>
      </w:r>
    </w:p>
    <w:p w14:paraId="5830AFCA" w14:textId="6B10DB92"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g</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 xml:space="preserve">Tensile Strength, (ASTM D412), &gt; </w:t>
      </w:r>
      <w:r w:rsidR="00AE1683" w:rsidRPr="00B51622">
        <w:rPr>
          <w:rFonts w:ascii="Calibri Light" w:hAnsi="Calibri Light" w:cs="Calibri Light"/>
          <w:color w:val="231F20"/>
          <w:spacing w:val="-2"/>
          <w:sz w:val="20"/>
          <w:szCs w:val="20"/>
        </w:rPr>
        <w:t>200</w:t>
      </w:r>
      <w:r w:rsidRPr="00B51622">
        <w:rPr>
          <w:rFonts w:ascii="Calibri Light" w:hAnsi="Calibri Light" w:cs="Calibri Light"/>
          <w:color w:val="231F20"/>
          <w:spacing w:val="-2"/>
          <w:sz w:val="20"/>
          <w:szCs w:val="20"/>
        </w:rPr>
        <w:t xml:space="preserve"> PSI.</w:t>
      </w:r>
    </w:p>
    <w:p w14:paraId="04961FD6" w14:textId="1D3AB9CF"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h</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Flexibility, ¼-inch mandrel (ASTM F137): pass.</w:t>
      </w:r>
    </w:p>
    <w:p w14:paraId="0327F650" w14:textId="4BDAD997"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i</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Chemical Resistance (ASTM F925):</w:t>
      </w:r>
    </w:p>
    <w:p w14:paraId="4AABD20F" w14:textId="230882BD"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1.</w:t>
      </w:r>
      <w:r w:rsidRPr="00B51622">
        <w:rPr>
          <w:rFonts w:ascii="Calibri Light" w:hAnsi="Calibri Light" w:cs="Calibri Light"/>
          <w:color w:val="231F20"/>
          <w:spacing w:val="-2"/>
          <w:sz w:val="20"/>
          <w:szCs w:val="20"/>
        </w:rPr>
        <w:tab/>
        <w:t>5% Acetic Acid</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134810FC" w14:textId="5C48198D"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2.</w:t>
      </w:r>
      <w:r w:rsidRPr="00B51622">
        <w:rPr>
          <w:rFonts w:ascii="Calibri Light" w:hAnsi="Calibri Light" w:cs="Calibri Light"/>
          <w:color w:val="231F20"/>
          <w:spacing w:val="-2"/>
          <w:sz w:val="20"/>
          <w:szCs w:val="20"/>
        </w:rPr>
        <w:tab/>
        <w:t>70% Isopropyl Alcohol</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7112D04D" w14:textId="5A43AA41"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3.</w:t>
      </w:r>
      <w:r w:rsidRPr="00B51622">
        <w:rPr>
          <w:rFonts w:ascii="Calibri Light" w:hAnsi="Calibri Light" w:cs="Calibri Light"/>
          <w:color w:val="231F20"/>
          <w:spacing w:val="-2"/>
          <w:sz w:val="20"/>
          <w:szCs w:val="20"/>
        </w:rPr>
        <w:tab/>
        <w:t>5% Sodium Hydroxide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4AA963FE" w14:textId="7A75D9BC"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4.</w:t>
      </w:r>
      <w:r w:rsidRPr="00B51622">
        <w:rPr>
          <w:rFonts w:ascii="Calibri Light" w:hAnsi="Calibri Light" w:cs="Calibri Light"/>
          <w:color w:val="231F20"/>
          <w:spacing w:val="-2"/>
          <w:sz w:val="20"/>
          <w:szCs w:val="20"/>
        </w:rPr>
        <w:tab/>
        <w:t>5% Hydrochloric Acid</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No Change </w:t>
      </w:r>
    </w:p>
    <w:p w14:paraId="5F2E4C5D" w14:textId="23B2A4C0"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5.</w:t>
      </w:r>
      <w:r w:rsidRPr="00B51622">
        <w:rPr>
          <w:rFonts w:ascii="Calibri Light" w:hAnsi="Calibri Light" w:cs="Calibri Light"/>
          <w:color w:val="231F20"/>
          <w:spacing w:val="-2"/>
          <w:sz w:val="20"/>
          <w:szCs w:val="20"/>
        </w:rPr>
        <w:tab/>
        <w:t>5% Ammonia</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No Change </w:t>
      </w:r>
    </w:p>
    <w:p w14:paraId="5A6E0485" w14:textId="69C0813A"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6.</w:t>
      </w:r>
      <w:r w:rsidRPr="00B51622">
        <w:rPr>
          <w:rFonts w:ascii="Calibri Light" w:hAnsi="Calibri Light" w:cs="Calibri Light"/>
          <w:color w:val="231F20"/>
          <w:spacing w:val="-2"/>
          <w:sz w:val="20"/>
          <w:szCs w:val="20"/>
        </w:rPr>
        <w:tab/>
        <w:t>Bleach</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3629FB60" w14:textId="1070074E"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7.</w:t>
      </w:r>
      <w:r w:rsidRPr="00B51622">
        <w:rPr>
          <w:rFonts w:ascii="Calibri Light" w:hAnsi="Calibri Light" w:cs="Calibri Light"/>
          <w:color w:val="231F20"/>
          <w:spacing w:val="-2"/>
          <w:sz w:val="20"/>
          <w:szCs w:val="20"/>
        </w:rPr>
        <w:tab/>
        <w:t>5% Phenol</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53046378" w14:textId="66C95F85"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8.</w:t>
      </w:r>
      <w:r w:rsidRPr="00B51622">
        <w:rPr>
          <w:rFonts w:ascii="Calibri Light" w:hAnsi="Calibri Light" w:cs="Calibri Light"/>
          <w:color w:val="231F20"/>
          <w:spacing w:val="-2"/>
          <w:sz w:val="20"/>
          <w:szCs w:val="20"/>
        </w:rPr>
        <w:tab/>
        <w:t>Sulfuric Acid</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Change</w:t>
      </w:r>
    </w:p>
    <w:p w14:paraId="4D2B64C4" w14:textId="4186C47A" w:rsidR="00D34C03" w:rsidRPr="00B51622" w:rsidRDefault="00D34C03"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r>
      <w:r w:rsidR="00AE1683" w:rsidRPr="00B51622">
        <w:rPr>
          <w:rFonts w:ascii="Calibri Light" w:hAnsi="Calibri Light" w:cs="Calibri Light"/>
          <w:color w:val="231F20"/>
          <w:spacing w:val="-2"/>
          <w:sz w:val="20"/>
          <w:szCs w:val="20"/>
        </w:rPr>
        <w:t>j</w:t>
      </w:r>
      <w:r w:rsidRPr="00B51622">
        <w:rPr>
          <w:rFonts w:ascii="Calibri Light" w:hAnsi="Calibri Light" w:cs="Calibri Light"/>
          <w:color w:val="231F20"/>
          <w:spacing w:val="-2"/>
          <w:sz w:val="20"/>
          <w:szCs w:val="20"/>
        </w:rPr>
        <w:t>.</w:t>
      </w:r>
      <w:r w:rsidRPr="00B51622">
        <w:rPr>
          <w:rFonts w:ascii="Calibri Light" w:hAnsi="Calibri Light" w:cs="Calibri Light"/>
          <w:color w:val="231F20"/>
          <w:spacing w:val="-2"/>
          <w:sz w:val="20"/>
          <w:szCs w:val="20"/>
        </w:rPr>
        <w:tab/>
        <w:t>Indoor Air Quality (CA 1350) Pass</w:t>
      </w:r>
    </w:p>
    <w:p w14:paraId="37BF0B8E" w14:textId="2AE225B3" w:rsidR="0091662E" w:rsidRPr="00B51622" w:rsidRDefault="0091662E" w:rsidP="00484613">
      <w:pPr>
        <w:pStyle w:val="BodyText"/>
        <w:ind w:right="-7"/>
        <w:rPr>
          <w:rFonts w:ascii="Calibri Light" w:hAnsi="Calibri Light" w:cs="Calibri Light"/>
          <w:b/>
          <w:bCs/>
          <w:color w:val="231F20"/>
          <w:spacing w:val="-2"/>
          <w:sz w:val="20"/>
          <w:szCs w:val="20"/>
        </w:rPr>
      </w:pPr>
      <w:r w:rsidRPr="00B51622">
        <w:rPr>
          <w:rFonts w:ascii="Calibri Light" w:hAnsi="Calibri Light" w:cs="Calibri Light"/>
          <w:b/>
          <w:bCs/>
          <w:color w:val="231F20"/>
          <w:spacing w:val="-2"/>
          <w:sz w:val="20"/>
          <w:szCs w:val="20"/>
        </w:rPr>
        <w:t xml:space="preserve">                                                </w:t>
      </w:r>
    </w:p>
    <w:p w14:paraId="00DA74EC" w14:textId="77777777" w:rsidR="00420F63" w:rsidRPr="00B51622" w:rsidRDefault="00420F63" w:rsidP="00484613">
      <w:pPr>
        <w:pStyle w:val="BodyText"/>
        <w:ind w:right="-7"/>
        <w:rPr>
          <w:rFonts w:ascii="Calibri Light" w:hAnsi="Calibri Light" w:cs="Calibri Light"/>
          <w:color w:val="231F20"/>
          <w:spacing w:val="-2"/>
          <w:sz w:val="20"/>
          <w:szCs w:val="20"/>
        </w:rPr>
      </w:pPr>
    </w:p>
    <w:p w14:paraId="1B43E276" w14:textId="4F54DB58" w:rsidR="00D34C03" w:rsidRPr="00B51622" w:rsidRDefault="00D34C03" w:rsidP="00CA4130">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Pr="00B51622">
        <w:rPr>
          <w:rFonts w:ascii="Calibri Light" w:hAnsi="Calibri Light" w:cs="Calibri Light"/>
          <w:color w:val="231F20"/>
          <w:spacing w:val="-2"/>
          <w:sz w:val="20"/>
          <w:szCs w:val="20"/>
        </w:rPr>
        <w:t>: Edit article below to suit project requirements.  If substitutions are permitted, edit text belo</w:t>
      </w:r>
      <w:r w:rsidR="00CA4130" w:rsidRPr="00B51622">
        <w:rPr>
          <w:rFonts w:ascii="Calibri Light" w:hAnsi="Calibri Light" w:cs="Calibri Light"/>
          <w:color w:val="231F20"/>
          <w:spacing w:val="-2"/>
          <w:sz w:val="20"/>
          <w:szCs w:val="20"/>
        </w:rPr>
        <w:t>w.  Add text to refer to Division 1 Project Requirements (Product Substitutions Procedures) Section.</w:t>
      </w:r>
    </w:p>
    <w:p w14:paraId="3E4650B6" w14:textId="6C27D5B9" w:rsidR="00CA4130" w:rsidRPr="00B51622" w:rsidRDefault="00CA4130" w:rsidP="00484613">
      <w:pPr>
        <w:pStyle w:val="BodyText"/>
        <w:ind w:right="-7"/>
        <w:rPr>
          <w:rFonts w:ascii="Calibri Light" w:hAnsi="Calibri Light" w:cs="Calibri Light"/>
          <w:color w:val="231F20"/>
          <w:spacing w:val="-2"/>
          <w:sz w:val="20"/>
          <w:szCs w:val="20"/>
        </w:rPr>
      </w:pPr>
    </w:p>
    <w:p w14:paraId="5ACA6F33" w14:textId="14463957" w:rsidR="004A7C4D" w:rsidRPr="00B51622" w:rsidRDefault="004A7C4D"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D.</w:t>
      </w: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REGUPOL pu350</w:t>
      </w:r>
      <w:r w:rsidRPr="00B51622">
        <w:rPr>
          <w:rFonts w:ascii="Calibri Light" w:hAnsi="Calibri Light" w:cs="Calibri Light"/>
          <w:color w:val="231F20"/>
          <w:spacing w:val="-2"/>
          <w:sz w:val="20"/>
          <w:szCs w:val="20"/>
        </w:rPr>
        <w:t xml:space="preserve"> one-component polyurethane adhesive.</w:t>
      </w:r>
    </w:p>
    <w:p w14:paraId="0C389CE6" w14:textId="1506A267"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w:t>
      </w:r>
      <w:r w:rsidRPr="00B51622">
        <w:rPr>
          <w:rFonts w:ascii="Calibri Light" w:hAnsi="Calibri Light" w:cs="Calibri Light"/>
          <w:color w:val="231F20"/>
          <w:spacing w:val="-2"/>
          <w:sz w:val="20"/>
          <w:szCs w:val="20"/>
        </w:rPr>
        <w:tab/>
        <w:t>Product Name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The one-part urethane adhesive under this specification shall to </w:t>
      </w:r>
      <w:r w:rsidRPr="00B51622">
        <w:rPr>
          <w:rFonts w:ascii="Calibri Light" w:hAnsi="Calibri Light" w:cs="Calibri Light"/>
          <w:b/>
          <w:bCs/>
          <w:color w:val="231F20"/>
          <w:spacing w:val="-2"/>
          <w:sz w:val="20"/>
          <w:szCs w:val="20"/>
        </w:rPr>
        <w:t>REGUPOL</w:t>
      </w:r>
      <w:r w:rsidRPr="00B51622">
        <w:rPr>
          <w:rFonts w:ascii="Calibri Light" w:hAnsi="Calibri Light" w:cs="Calibri Light"/>
          <w:color w:val="231F20"/>
          <w:spacing w:val="-2"/>
          <w:sz w:val="20"/>
          <w:szCs w:val="20"/>
        </w:rPr>
        <w:t xml:space="preserve"> America’s </w:t>
      </w:r>
      <w:r w:rsidRPr="00B51622">
        <w:rPr>
          <w:rFonts w:ascii="Calibri Light" w:hAnsi="Calibri Light" w:cs="Calibri Light"/>
          <w:b/>
          <w:bCs/>
          <w:color w:val="231F20"/>
          <w:spacing w:val="-2"/>
          <w:sz w:val="20"/>
          <w:szCs w:val="20"/>
        </w:rPr>
        <w:t>REGUPOL pu350</w:t>
      </w:r>
      <w:r w:rsidRPr="00B51622">
        <w:rPr>
          <w:rFonts w:ascii="Calibri Light" w:hAnsi="Calibri Light" w:cs="Calibri Light"/>
          <w:color w:val="231F20"/>
          <w:spacing w:val="-2"/>
          <w:sz w:val="20"/>
          <w:szCs w:val="20"/>
        </w:rPr>
        <w:t xml:space="preserve"> one-component polyurethane adhesive.</w:t>
      </w:r>
    </w:p>
    <w:p w14:paraId="1CA51EAA" w14:textId="694AF774"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w:t>
      </w:r>
      <w:r w:rsidRPr="00B51622">
        <w:rPr>
          <w:rFonts w:ascii="Calibri Light" w:hAnsi="Calibri Light" w:cs="Calibri Light"/>
          <w:color w:val="231F20"/>
          <w:spacing w:val="-2"/>
          <w:sz w:val="20"/>
          <w:szCs w:val="20"/>
        </w:rPr>
        <w:tab/>
        <w:t>Material</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b/>
          <w:bCs/>
          <w:color w:val="231F20"/>
          <w:spacing w:val="-2"/>
          <w:sz w:val="20"/>
          <w:szCs w:val="20"/>
        </w:rPr>
        <w:t>REGUPOL pu350</w:t>
      </w:r>
      <w:r w:rsidRPr="00B51622">
        <w:rPr>
          <w:rFonts w:ascii="Calibri Light" w:hAnsi="Calibri Light" w:cs="Calibri Light"/>
          <w:color w:val="231F20"/>
          <w:spacing w:val="-2"/>
          <w:sz w:val="20"/>
          <w:szCs w:val="20"/>
        </w:rPr>
        <w:t xml:space="preserve"> is a one-component polyurethane moisture cured, non-sag, permanently elastic adhesive that has excellent adhesion to elastomers, concrete and wood and is engineered for indoor and outdoor applications.</w:t>
      </w:r>
    </w:p>
    <w:p w14:paraId="31C0F01B" w14:textId="4248C8C6"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w:t>
      </w:r>
      <w:r w:rsidRPr="00B51622">
        <w:rPr>
          <w:rFonts w:ascii="Calibri Light" w:hAnsi="Calibri Light" w:cs="Calibri Light"/>
          <w:color w:val="231F20"/>
          <w:spacing w:val="-2"/>
          <w:sz w:val="20"/>
          <w:szCs w:val="20"/>
        </w:rPr>
        <w:tab/>
        <w:t>Adhesive Type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one-component polyurethane.</w:t>
      </w:r>
    </w:p>
    <w:p w14:paraId="286A7D7F" w14:textId="48446EF2"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4.</w:t>
      </w:r>
      <w:r w:rsidRPr="00B51622">
        <w:rPr>
          <w:rFonts w:ascii="Calibri Light" w:hAnsi="Calibri Light" w:cs="Calibri Light"/>
          <w:color w:val="231F20"/>
          <w:spacing w:val="-2"/>
          <w:sz w:val="20"/>
          <w:szCs w:val="20"/>
        </w:rPr>
        <w:tab/>
        <w:t>Adhesive Cure System</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moisture cured.</w:t>
      </w:r>
    </w:p>
    <w:p w14:paraId="4D5B5A94" w14:textId="3A7F82A1"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5.</w:t>
      </w:r>
      <w:r w:rsidRPr="00B51622">
        <w:rPr>
          <w:rFonts w:ascii="Calibri Light" w:hAnsi="Calibri Light" w:cs="Calibri Light"/>
          <w:color w:val="231F20"/>
          <w:spacing w:val="-2"/>
          <w:sz w:val="20"/>
          <w:szCs w:val="20"/>
        </w:rPr>
        <w:tab/>
        <w:t xml:space="preserve">Density (uncured): 10.1 </w:t>
      </w:r>
      <w:r w:rsidR="00B51622" w:rsidRPr="00B51622">
        <w:rPr>
          <w:rFonts w:ascii="Calibri Light" w:hAnsi="Calibri Light" w:cs="Calibri Light"/>
          <w:color w:val="231F20"/>
          <w:spacing w:val="-2"/>
          <w:sz w:val="20"/>
          <w:szCs w:val="20"/>
        </w:rPr>
        <w:t>lb.</w:t>
      </w:r>
      <w:r w:rsidRPr="00B51622">
        <w:rPr>
          <w:rFonts w:ascii="Calibri Light" w:hAnsi="Calibri Light" w:cs="Calibri Light"/>
          <w:color w:val="231F20"/>
          <w:spacing w:val="-2"/>
          <w:sz w:val="20"/>
          <w:szCs w:val="20"/>
        </w:rPr>
        <w:t>/gal (1.2 kg/1).</w:t>
      </w:r>
    </w:p>
    <w:p w14:paraId="16217281" w14:textId="1AC12A7A"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6.</w:t>
      </w:r>
      <w:r w:rsidRPr="00B51622">
        <w:rPr>
          <w:rFonts w:ascii="Calibri Light" w:hAnsi="Calibri Light" w:cs="Calibri Light"/>
          <w:color w:val="231F20"/>
          <w:spacing w:val="-2"/>
          <w:sz w:val="20"/>
          <w:szCs w:val="20"/>
        </w:rPr>
        <w:tab/>
        <w:t>Color</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Tan.</w:t>
      </w:r>
    </w:p>
    <w:p w14:paraId="0E787149" w14:textId="0ED89AD4"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7.</w:t>
      </w:r>
      <w:r w:rsidRPr="00B51622">
        <w:rPr>
          <w:rFonts w:ascii="Calibri Light" w:hAnsi="Calibri Light" w:cs="Calibri Light"/>
          <w:color w:val="231F20"/>
          <w:spacing w:val="-2"/>
          <w:sz w:val="20"/>
          <w:szCs w:val="20"/>
        </w:rPr>
        <w:tab/>
        <w:t>VOC Content: &lt;60 g/</w:t>
      </w:r>
      <w:proofErr w:type="spellStart"/>
      <w:r w:rsidRPr="00B51622">
        <w:rPr>
          <w:rFonts w:ascii="Calibri Light" w:hAnsi="Calibri Light" w:cs="Calibri Light"/>
          <w:color w:val="231F20"/>
          <w:spacing w:val="-2"/>
          <w:sz w:val="20"/>
          <w:szCs w:val="20"/>
        </w:rPr>
        <w:t>ltr</w:t>
      </w:r>
      <w:proofErr w:type="spellEnd"/>
      <w:r w:rsidRPr="00B51622">
        <w:rPr>
          <w:rFonts w:ascii="Calibri Light" w:hAnsi="Calibri Light" w:cs="Calibri Light"/>
          <w:color w:val="231F20"/>
          <w:spacing w:val="-2"/>
          <w:sz w:val="20"/>
          <w:szCs w:val="20"/>
        </w:rPr>
        <w:t xml:space="preserve"> (EPA Method 24).</w:t>
      </w:r>
    </w:p>
    <w:p w14:paraId="26B87E46" w14:textId="06769D74"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8.</w:t>
      </w:r>
      <w:r w:rsidRPr="00B51622">
        <w:rPr>
          <w:rFonts w:ascii="Calibri Light" w:hAnsi="Calibri Light" w:cs="Calibri Light"/>
          <w:color w:val="231F20"/>
          <w:spacing w:val="-2"/>
          <w:sz w:val="20"/>
          <w:szCs w:val="20"/>
        </w:rPr>
        <w:tab/>
        <w:t>Freeze/Thaw</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stable.</w:t>
      </w:r>
    </w:p>
    <w:p w14:paraId="5D7F22E1" w14:textId="32577ACC" w:rsidR="004A7C4D" w:rsidRPr="00B51622" w:rsidRDefault="004A7C4D"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9.</w:t>
      </w:r>
      <w:r w:rsidRPr="00B51622">
        <w:rPr>
          <w:rFonts w:ascii="Calibri Light" w:hAnsi="Calibri Light" w:cs="Calibri Light"/>
          <w:color w:val="231F20"/>
          <w:spacing w:val="-2"/>
          <w:sz w:val="20"/>
          <w:szCs w:val="20"/>
        </w:rPr>
        <w:tab/>
        <w:t>Application Temperature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60˚</w:t>
      </w:r>
      <w:r w:rsidR="00683FAF" w:rsidRPr="00B51622">
        <w:rPr>
          <w:rFonts w:ascii="Calibri Light" w:hAnsi="Calibri Light" w:cs="Calibri Light"/>
          <w:color w:val="231F20"/>
          <w:spacing w:val="-2"/>
          <w:sz w:val="20"/>
          <w:szCs w:val="20"/>
        </w:rPr>
        <w:t xml:space="preserve"> F - 90 ˚ F (15 ˚ C - 32 ˚ C).</w:t>
      </w:r>
    </w:p>
    <w:p w14:paraId="6916BC2F" w14:textId="0DCDA2A0"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10.</w:t>
      </w:r>
      <w:r w:rsidRPr="00B51622">
        <w:rPr>
          <w:rFonts w:ascii="Calibri Light" w:hAnsi="Calibri Light" w:cs="Calibri Light"/>
          <w:color w:val="231F20"/>
          <w:spacing w:val="-2"/>
          <w:sz w:val="20"/>
          <w:szCs w:val="20"/>
        </w:rPr>
        <w:tab/>
        <w:t>Tensile Strength</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150 PSI</w:t>
      </w:r>
    </w:p>
    <w:p w14:paraId="4BF7E894" w14:textId="6E836CFE"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11.</w:t>
      </w:r>
      <w:r w:rsidRPr="00B51622">
        <w:rPr>
          <w:rFonts w:ascii="Calibri Light" w:hAnsi="Calibri Light" w:cs="Calibri Light"/>
          <w:color w:val="231F20"/>
          <w:spacing w:val="-2"/>
          <w:sz w:val="20"/>
          <w:szCs w:val="20"/>
        </w:rPr>
        <w:tab/>
        <w:t>Elongation At Break</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170% cured.</w:t>
      </w:r>
    </w:p>
    <w:p w14:paraId="2E314AF0" w14:textId="70DAF75C"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12.</w:t>
      </w:r>
      <w:r w:rsidRPr="00B51622">
        <w:rPr>
          <w:rFonts w:ascii="Calibri Light" w:hAnsi="Calibri Light" w:cs="Calibri Light"/>
          <w:color w:val="231F20"/>
          <w:spacing w:val="-2"/>
          <w:sz w:val="20"/>
          <w:szCs w:val="20"/>
        </w:rPr>
        <w:tab/>
        <w:t>Calcium Chloride Test (ASTM F1869)</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Maximum 5.0 lbs. per 1,000 sq./ft 24 hrs.</w:t>
      </w:r>
    </w:p>
    <w:p w14:paraId="5926E5A0" w14:textId="76A451D8"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13.</w:t>
      </w:r>
      <w:r w:rsidRPr="00B51622">
        <w:rPr>
          <w:rFonts w:ascii="Calibri Light" w:hAnsi="Calibri Light" w:cs="Calibri Light"/>
          <w:color w:val="231F20"/>
          <w:spacing w:val="-2"/>
          <w:sz w:val="20"/>
          <w:szCs w:val="20"/>
        </w:rPr>
        <w:tab/>
        <w:t>Concrete RH Requirement (ASTM F2170)</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Maximum RH 85%.</w:t>
      </w:r>
    </w:p>
    <w:p w14:paraId="0F316E1E" w14:textId="19DF9442"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14.</w:t>
      </w:r>
      <w:r w:rsidRPr="00B51622">
        <w:rPr>
          <w:rFonts w:ascii="Calibri Light" w:hAnsi="Calibri Light" w:cs="Calibri Light"/>
          <w:color w:val="231F20"/>
          <w:spacing w:val="-2"/>
          <w:sz w:val="20"/>
          <w:szCs w:val="20"/>
        </w:rPr>
        <w:tab/>
        <w:t>Shelf Life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12 months.</w:t>
      </w:r>
    </w:p>
    <w:p w14:paraId="76CBE2AA" w14:textId="1A751857"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15.</w:t>
      </w:r>
      <w:r w:rsidRPr="00B51622">
        <w:rPr>
          <w:rFonts w:ascii="Calibri Light" w:hAnsi="Calibri Light" w:cs="Calibri Light"/>
          <w:color w:val="231F20"/>
          <w:spacing w:val="-2"/>
          <w:sz w:val="20"/>
          <w:szCs w:val="20"/>
        </w:rPr>
        <w:tab/>
        <w:t>Skinning/Laying Time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45-60 minutes.</w:t>
      </w:r>
    </w:p>
    <w:p w14:paraId="7DEDFA66" w14:textId="451AD33F"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16.</w:t>
      </w:r>
      <w:r w:rsidRPr="00B51622">
        <w:rPr>
          <w:rFonts w:ascii="Calibri Light" w:hAnsi="Calibri Light" w:cs="Calibri Light"/>
          <w:color w:val="231F20"/>
          <w:spacing w:val="-2"/>
          <w:sz w:val="20"/>
          <w:szCs w:val="20"/>
        </w:rPr>
        <w:tab/>
        <w:t>Trowel: 1/16” square notched trowel.</w:t>
      </w:r>
    </w:p>
    <w:p w14:paraId="3126F506" w14:textId="67C6054A" w:rsidR="00683FAF" w:rsidRPr="00B51622" w:rsidRDefault="00683FAF" w:rsidP="004A7C4D">
      <w:pPr>
        <w:pStyle w:val="BodyText"/>
        <w:ind w:left="216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17.</w:t>
      </w:r>
      <w:r w:rsidRPr="00B51622">
        <w:rPr>
          <w:rFonts w:ascii="Calibri Light" w:hAnsi="Calibri Light" w:cs="Calibri Light"/>
          <w:color w:val="231F20"/>
          <w:spacing w:val="-2"/>
          <w:sz w:val="20"/>
          <w:szCs w:val="20"/>
        </w:rPr>
        <w:tab/>
        <w:t>Coverage Rate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90 ft 2 per gallon (1/16” square notched trowel).</w:t>
      </w:r>
    </w:p>
    <w:p w14:paraId="6850C101" w14:textId="7D093480" w:rsidR="00683FAF" w:rsidRPr="00B51622" w:rsidRDefault="00683FAF" w:rsidP="00683FAF">
      <w:pPr>
        <w:pStyle w:val="BodyText"/>
        <w:ind w:right="-7"/>
        <w:rPr>
          <w:rFonts w:ascii="Calibri Light" w:hAnsi="Calibri Light" w:cs="Calibri Light"/>
          <w:color w:val="231F20"/>
          <w:spacing w:val="-2"/>
          <w:sz w:val="20"/>
          <w:szCs w:val="20"/>
        </w:rPr>
      </w:pPr>
    </w:p>
    <w:p w14:paraId="058C4000" w14:textId="65127766" w:rsidR="00683FAF" w:rsidRPr="00B51622" w:rsidRDefault="00683FAF" w:rsidP="00683FAF">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2.2</w:t>
      </w:r>
      <w:r w:rsidRPr="00B51622">
        <w:rPr>
          <w:rFonts w:ascii="Calibri Light" w:hAnsi="Calibri Light" w:cs="Calibri Light"/>
          <w:color w:val="231F20"/>
          <w:spacing w:val="-2"/>
          <w:sz w:val="20"/>
          <w:szCs w:val="20"/>
        </w:rPr>
        <w:tab/>
        <w:t>PRODUCT SUBSTITUTIONS</w:t>
      </w:r>
    </w:p>
    <w:p w14:paraId="75481C89" w14:textId="68C7FAD1" w:rsidR="00683FAF" w:rsidRPr="00B51622" w:rsidRDefault="00683FAF" w:rsidP="00683FAF">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Substitutions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No substitutions permitted.</w:t>
      </w:r>
    </w:p>
    <w:p w14:paraId="50DD778D" w14:textId="241BED7C" w:rsidR="00683FAF" w:rsidRPr="00B51622" w:rsidRDefault="00683FAF" w:rsidP="00683FAF">
      <w:pPr>
        <w:pStyle w:val="BodyText"/>
        <w:ind w:right="-7"/>
        <w:rPr>
          <w:rFonts w:ascii="Calibri Light" w:hAnsi="Calibri Light" w:cs="Calibri Light"/>
          <w:color w:val="231F20"/>
          <w:spacing w:val="-2"/>
          <w:sz w:val="20"/>
          <w:szCs w:val="20"/>
        </w:rPr>
      </w:pPr>
    </w:p>
    <w:p w14:paraId="4E6AA91F" w14:textId="107B781F" w:rsidR="00683FAF" w:rsidRPr="00B51622" w:rsidRDefault="00683FAF" w:rsidP="00683FAF">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2.3</w:t>
      </w:r>
      <w:r w:rsidRPr="00B51622">
        <w:rPr>
          <w:rFonts w:ascii="Calibri Light" w:hAnsi="Calibri Light" w:cs="Calibri Light"/>
          <w:color w:val="231F20"/>
          <w:spacing w:val="-2"/>
          <w:sz w:val="20"/>
          <w:szCs w:val="20"/>
        </w:rPr>
        <w:tab/>
        <w:t>RELATED MATERIALS</w:t>
      </w:r>
    </w:p>
    <w:p w14:paraId="6FB59788" w14:textId="77F930B1" w:rsidR="00683FAF" w:rsidRPr="00B51622" w:rsidRDefault="00683FAF" w:rsidP="00683FAF">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Related Materials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Refer to other sections listed in related Sections paragraph herein for related materials.</w:t>
      </w:r>
    </w:p>
    <w:p w14:paraId="781B564D" w14:textId="77777777" w:rsidR="00683FAF" w:rsidRPr="00B51622" w:rsidRDefault="00683FAF" w:rsidP="00683FAF">
      <w:pPr>
        <w:pStyle w:val="BodyText"/>
        <w:ind w:left="1440" w:right="-7" w:hanging="720"/>
        <w:rPr>
          <w:rFonts w:ascii="Calibri Light" w:hAnsi="Calibri Light" w:cs="Calibri Light"/>
          <w:color w:val="231F20"/>
          <w:spacing w:val="-2"/>
          <w:sz w:val="20"/>
          <w:szCs w:val="20"/>
        </w:rPr>
      </w:pPr>
    </w:p>
    <w:p w14:paraId="3B3231C2" w14:textId="6BBBFE99" w:rsidR="00683FAF" w:rsidRPr="00B51622" w:rsidRDefault="00683FAF" w:rsidP="00683FAF">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2.4</w:t>
      </w:r>
      <w:r w:rsidRPr="00B51622">
        <w:rPr>
          <w:rFonts w:ascii="Calibri Light" w:hAnsi="Calibri Light" w:cs="Calibri Light"/>
          <w:color w:val="231F20"/>
          <w:spacing w:val="-2"/>
          <w:sz w:val="20"/>
          <w:szCs w:val="20"/>
        </w:rPr>
        <w:tab/>
        <w:t>SOURCE QAULITY</w:t>
      </w:r>
    </w:p>
    <w:p w14:paraId="464AF421" w14:textId="4DCA8ED3" w:rsidR="00683FAF" w:rsidRPr="00B51622" w:rsidRDefault="00683FAF" w:rsidP="00683FAF">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Source Quality</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Obtain recycled rubber resilient flooring materials from a single manufactu</w:t>
      </w:r>
      <w:r w:rsidR="002326AE" w:rsidRPr="00B51622">
        <w:rPr>
          <w:rFonts w:ascii="Calibri Light" w:hAnsi="Calibri Light" w:cs="Calibri Light"/>
          <w:color w:val="231F20"/>
          <w:spacing w:val="-2"/>
          <w:sz w:val="20"/>
          <w:szCs w:val="20"/>
        </w:rPr>
        <w:t>r</w:t>
      </w:r>
      <w:r w:rsidRPr="00B51622">
        <w:rPr>
          <w:rFonts w:ascii="Calibri Light" w:hAnsi="Calibri Light" w:cs="Calibri Light"/>
          <w:color w:val="231F20"/>
          <w:spacing w:val="-2"/>
          <w:sz w:val="20"/>
          <w:szCs w:val="20"/>
        </w:rPr>
        <w:t>er.</w:t>
      </w:r>
    </w:p>
    <w:p w14:paraId="1A06F626" w14:textId="181DCD79" w:rsidR="004A7C4D" w:rsidRPr="00B51622" w:rsidRDefault="004A7C4D" w:rsidP="00484613">
      <w:pPr>
        <w:pStyle w:val="BodyText"/>
        <w:ind w:right="-7"/>
        <w:rPr>
          <w:rFonts w:ascii="Calibri Light" w:hAnsi="Calibri Light" w:cs="Calibri Light"/>
          <w:color w:val="231F20"/>
          <w:spacing w:val="-2"/>
          <w:sz w:val="20"/>
          <w:szCs w:val="20"/>
        </w:rPr>
      </w:pPr>
    </w:p>
    <w:p w14:paraId="4A60613D" w14:textId="4BE0680E" w:rsidR="004A7C4D" w:rsidRPr="00B51622" w:rsidRDefault="00683FAF"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PART 3</w:t>
      </w:r>
      <w:r w:rsidRPr="00B51622">
        <w:rPr>
          <w:rFonts w:ascii="Calibri Light" w:hAnsi="Calibri Light" w:cs="Calibri Light"/>
          <w:b/>
          <w:bCs/>
          <w:color w:val="231F20"/>
          <w:spacing w:val="-2"/>
          <w:sz w:val="20"/>
          <w:szCs w:val="20"/>
        </w:rPr>
        <w:tab/>
        <w:t>EXECUTION</w:t>
      </w:r>
    </w:p>
    <w:p w14:paraId="7B04B7DA" w14:textId="7F0E0D11" w:rsidR="00683FAF" w:rsidRPr="00B51622" w:rsidRDefault="00683FAF" w:rsidP="00484613">
      <w:pPr>
        <w:pStyle w:val="BodyText"/>
        <w:ind w:right="-7"/>
        <w:rPr>
          <w:rFonts w:ascii="Calibri Light" w:hAnsi="Calibri Light" w:cs="Calibri Light"/>
          <w:color w:val="231F20"/>
          <w:spacing w:val="-2"/>
          <w:sz w:val="20"/>
          <w:szCs w:val="20"/>
        </w:rPr>
      </w:pPr>
    </w:p>
    <w:p w14:paraId="59185483" w14:textId="25A061D1" w:rsidR="00683FAF" w:rsidRPr="00B51622" w:rsidRDefault="00683FAF"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Revise article below to suit project requirements and specifier’s practice.</w:t>
      </w:r>
    </w:p>
    <w:p w14:paraId="6A7BAAAF" w14:textId="254FF842" w:rsidR="00683FAF" w:rsidRPr="00B51622" w:rsidRDefault="00683FAF" w:rsidP="00484613">
      <w:pPr>
        <w:pStyle w:val="BodyText"/>
        <w:ind w:right="-7"/>
        <w:rPr>
          <w:rFonts w:ascii="Calibri Light" w:hAnsi="Calibri Light" w:cs="Calibri Light"/>
          <w:color w:val="231F20"/>
          <w:spacing w:val="-2"/>
        </w:rPr>
      </w:pPr>
    </w:p>
    <w:p w14:paraId="07F3B90C" w14:textId="4050AD3B" w:rsidR="00683FAF" w:rsidRPr="00B51622" w:rsidRDefault="00683FAF"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3.1</w:t>
      </w:r>
      <w:r w:rsidRPr="00B51622">
        <w:rPr>
          <w:rFonts w:ascii="Calibri Light" w:hAnsi="Calibri Light" w:cs="Calibri Light"/>
          <w:color w:val="231F20"/>
          <w:spacing w:val="-2"/>
          <w:sz w:val="20"/>
          <w:szCs w:val="20"/>
        </w:rPr>
        <w:tab/>
        <w:t>MANUFACTURER’S INSTRUCTIONS</w:t>
      </w:r>
    </w:p>
    <w:p w14:paraId="721287F2" w14:textId="58214FE5" w:rsidR="00683FAF" w:rsidRPr="00B51622" w:rsidRDefault="00683FAF"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r>
      <w:r w:rsidR="00805130" w:rsidRPr="00B51622">
        <w:rPr>
          <w:rFonts w:ascii="Calibri Light" w:hAnsi="Calibri Light" w:cs="Calibri Light"/>
          <w:color w:val="231F20"/>
          <w:spacing w:val="-2"/>
          <w:sz w:val="20"/>
          <w:szCs w:val="20"/>
        </w:rPr>
        <w:t>Compliance</w:t>
      </w:r>
      <w:r w:rsidR="00B51622" w:rsidRPr="00B51622">
        <w:rPr>
          <w:rFonts w:ascii="Calibri Light" w:hAnsi="Calibri Light" w:cs="Calibri Light"/>
          <w:color w:val="231F20"/>
          <w:spacing w:val="-2"/>
          <w:sz w:val="20"/>
          <w:szCs w:val="20"/>
        </w:rPr>
        <w:t xml:space="preserve">: </w:t>
      </w:r>
      <w:r w:rsidR="00805130" w:rsidRPr="00B51622">
        <w:rPr>
          <w:rFonts w:ascii="Calibri Light" w:hAnsi="Calibri Light" w:cs="Calibri Light"/>
          <w:color w:val="231F20"/>
          <w:spacing w:val="-2"/>
          <w:sz w:val="20"/>
          <w:szCs w:val="20"/>
        </w:rPr>
        <w:t>Comply with manufacturer’s product data, including product technical bulletins, product catalog installation instructions and product carton instructions for installation.</w:t>
      </w:r>
    </w:p>
    <w:p w14:paraId="2457B8B8" w14:textId="54563F36" w:rsidR="00805130" w:rsidRPr="00B51622" w:rsidRDefault="00805130" w:rsidP="00484613">
      <w:pPr>
        <w:pStyle w:val="BodyText"/>
        <w:ind w:right="-7"/>
        <w:rPr>
          <w:rFonts w:ascii="Calibri Light" w:hAnsi="Calibri Light" w:cs="Calibri Light"/>
          <w:color w:val="231F20"/>
          <w:spacing w:val="-2"/>
        </w:rPr>
      </w:pPr>
    </w:p>
    <w:p w14:paraId="0BC3E8B1" w14:textId="30FA31D4"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3.2</w:t>
      </w:r>
      <w:r w:rsidRPr="00B51622">
        <w:rPr>
          <w:rFonts w:ascii="Calibri Light" w:hAnsi="Calibri Light" w:cs="Calibri Light"/>
          <w:color w:val="231F20"/>
          <w:spacing w:val="-2"/>
          <w:sz w:val="20"/>
          <w:szCs w:val="20"/>
        </w:rPr>
        <w:tab/>
        <w:t>EXAMINATION</w:t>
      </w:r>
    </w:p>
    <w:p w14:paraId="09565588" w14:textId="36ADA356" w:rsidR="00805130" w:rsidRPr="00B51622" w:rsidRDefault="00805130"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Site Verification of Conditions</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Verify substrate conditions, which have been previously installed under other sections, are acceptable for product installation in accordance with manufacturer’s instructions.</w:t>
      </w:r>
    </w:p>
    <w:p w14:paraId="339585B4" w14:textId="0A372A01" w:rsidR="00805130" w:rsidRPr="00B51622" w:rsidRDefault="00805130" w:rsidP="00484613">
      <w:pPr>
        <w:pStyle w:val="BodyText"/>
        <w:ind w:right="-7"/>
        <w:rPr>
          <w:rFonts w:ascii="Calibri Light" w:hAnsi="Calibri Light" w:cs="Calibri Light"/>
          <w:color w:val="231F20"/>
          <w:spacing w:val="-2"/>
        </w:rPr>
      </w:pPr>
    </w:p>
    <w:p w14:paraId="01531327" w14:textId="1110B7E7"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3.3</w:t>
      </w:r>
      <w:r w:rsidRPr="00B51622">
        <w:rPr>
          <w:rFonts w:ascii="Calibri Light" w:hAnsi="Calibri Light" w:cs="Calibri Light"/>
          <w:color w:val="231F20"/>
          <w:spacing w:val="-2"/>
          <w:sz w:val="20"/>
          <w:szCs w:val="20"/>
        </w:rPr>
        <w:tab/>
        <w:t>PREPARATION</w:t>
      </w:r>
    </w:p>
    <w:p w14:paraId="496BCDAB" w14:textId="63E9E8D7"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Surface Preparation: [Specify applicable product preparation requirements].</w:t>
      </w:r>
    </w:p>
    <w:p w14:paraId="254F911F" w14:textId="787F0EF3" w:rsidR="00805130" w:rsidRPr="00B51622" w:rsidRDefault="00805130" w:rsidP="00484613">
      <w:pPr>
        <w:pStyle w:val="BodyText"/>
        <w:ind w:right="-7"/>
        <w:rPr>
          <w:rFonts w:ascii="Calibri Light" w:hAnsi="Calibri Light" w:cs="Calibri Light"/>
          <w:color w:val="231F20"/>
          <w:spacing w:val="-2"/>
        </w:rPr>
      </w:pPr>
    </w:p>
    <w:p w14:paraId="3D6D856D" w14:textId="01FB5D1E" w:rsidR="00805130" w:rsidRPr="00B51622" w:rsidRDefault="00805130" w:rsidP="00805130">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Specifier’s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Coordinate article below with manufacturer’s recommended installation details and requirements.</w:t>
      </w:r>
    </w:p>
    <w:p w14:paraId="1E39FEC8" w14:textId="77777777" w:rsidR="00420F63" w:rsidRPr="00B51622" w:rsidRDefault="00420F63" w:rsidP="00484613">
      <w:pPr>
        <w:pStyle w:val="BodyText"/>
        <w:ind w:right="-7"/>
        <w:rPr>
          <w:rFonts w:ascii="Calibri Light" w:hAnsi="Calibri Light" w:cs="Calibri Light"/>
          <w:color w:val="231F20"/>
          <w:spacing w:val="-2"/>
          <w:sz w:val="20"/>
          <w:szCs w:val="20"/>
        </w:rPr>
      </w:pPr>
    </w:p>
    <w:p w14:paraId="5832D331" w14:textId="57C43BE1"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3.4</w:t>
      </w:r>
      <w:r w:rsidRPr="00B51622">
        <w:rPr>
          <w:rFonts w:ascii="Calibri Light" w:hAnsi="Calibri Light" w:cs="Calibri Light"/>
          <w:color w:val="231F20"/>
          <w:spacing w:val="-2"/>
          <w:sz w:val="20"/>
          <w:szCs w:val="20"/>
        </w:rPr>
        <w:tab/>
        <w:t>INSTALLATION</w:t>
      </w:r>
    </w:p>
    <w:p w14:paraId="452D4616" w14:textId="7FE0052C" w:rsidR="00805130" w:rsidRPr="00B51622" w:rsidRDefault="00805130"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lastRenderedPageBreak/>
        <w:t>A.</w:t>
      </w:r>
      <w:r w:rsidRPr="00B51622">
        <w:rPr>
          <w:rFonts w:ascii="Calibri Light" w:hAnsi="Calibri Light" w:cs="Calibri Light"/>
          <w:color w:val="231F20"/>
          <w:spacing w:val="-2"/>
          <w:sz w:val="20"/>
          <w:szCs w:val="20"/>
        </w:rPr>
        <w:tab/>
        <w:t>Recycled Rubber Flooring Installation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Comply with </w:t>
      </w:r>
      <w:r w:rsidRPr="00B51622">
        <w:rPr>
          <w:rFonts w:ascii="Calibri Light" w:hAnsi="Calibri Light" w:cs="Calibri Light"/>
          <w:b/>
          <w:bCs/>
          <w:color w:val="231F20"/>
          <w:spacing w:val="-2"/>
          <w:sz w:val="20"/>
          <w:szCs w:val="20"/>
        </w:rPr>
        <w:t xml:space="preserve">REGUPOL </w:t>
      </w:r>
      <w:r w:rsidR="002326AE" w:rsidRPr="00B51622">
        <w:rPr>
          <w:rFonts w:ascii="Calibri Light" w:hAnsi="Calibri Light" w:cs="Calibri Light"/>
          <w:b/>
          <w:bCs/>
          <w:color w:val="231F20"/>
          <w:spacing w:val="-2"/>
          <w:sz w:val="20"/>
          <w:szCs w:val="20"/>
        </w:rPr>
        <w:t>u</w:t>
      </w:r>
      <w:r w:rsidR="0091662E" w:rsidRPr="00B51622">
        <w:rPr>
          <w:rFonts w:ascii="Calibri Light" w:hAnsi="Calibri Light" w:cs="Calibri Light"/>
          <w:b/>
          <w:bCs/>
          <w:color w:val="231F20"/>
          <w:spacing w:val="-2"/>
          <w:sz w:val="20"/>
          <w:szCs w:val="20"/>
        </w:rPr>
        <w:t>pscale</w:t>
      </w:r>
      <w:r w:rsidRPr="00B51622">
        <w:rPr>
          <w:rFonts w:ascii="Calibri Light" w:hAnsi="Calibri Light" w:cs="Calibri Light"/>
          <w:color w:val="231F20"/>
          <w:spacing w:val="-2"/>
          <w:sz w:val="20"/>
          <w:szCs w:val="20"/>
        </w:rPr>
        <w:t xml:space="preserve"> Technical Manual for installation procedures and techniques.</w:t>
      </w:r>
    </w:p>
    <w:p w14:paraId="689028A3" w14:textId="64D458F4" w:rsidR="00805130" w:rsidRPr="00B51622" w:rsidRDefault="00805130" w:rsidP="00484613">
      <w:pPr>
        <w:pStyle w:val="BodyText"/>
        <w:ind w:right="-7"/>
        <w:rPr>
          <w:rFonts w:ascii="Calibri Light" w:hAnsi="Calibri Light" w:cs="Calibri Light"/>
          <w:color w:val="231F20"/>
          <w:spacing w:val="-2"/>
          <w:sz w:val="20"/>
          <w:szCs w:val="20"/>
        </w:rPr>
      </w:pPr>
    </w:p>
    <w:p w14:paraId="416582D9" w14:textId="7FCAA037" w:rsidR="00805130" w:rsidRPr="00B51622" w:rsidRDefault="00805130"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B.</w:t>
      </w:r>
      <w:r w:rsidRPr="00B51622">
        <w:rPr>
          <w:rFonts w:ascii="Calibri Light" w:hAnsi="Calibri Light" w:cs="Calibri Light"/>
          <w:color w:val="231F20"/>
          <w:spacing w:val="-2"/>
          <w:sz w:val="20"/>
          <w:szCs w:val="20"/>
        </w:rPr>
        <w:tab/>
        <w:t>Finish Color/Textures/Patterns: [Specify installation finishes coordinated with finishes specified in Part 2 – Products].</w:t>
      </w:r>
    </w:p>
    <w:p w14:paraId="7FA4571B" w14:textId="6D8C0CEF" w:rsidR="00805130" w:rsidRPr="00B51622" w:rsidRDefault="00805130" w:rsidP="00484613">
      <w:pPr>
        <w:pStyle w:val="BodyText"/>
        <w:ind w:right="-7"/>
        <w:rPr>
          <w:rFonts w:ascii="Calibri Light" w:hAnsi="Calibri Light" w:cs="Calibri Light"/>
          <w:color w:val="231F20"/>
          <w:spacing w:val="-2"/>
          <w:sz w:val="20"/>
          <w:szCs w:val="20"/>
        </w:rPr>
      </w:pPr>
    </w:p>
    <w:p w14:paraId="30D92875" w14:textId="5C91280D" w:rsidR="00805130" w:rsidRPr="00B51622" w:rsidRDefault="00805130"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C.</w:t>
      </w:r>
      <w:r w:rsidRPr="00B51622">
        <w:rPr>
          <w:rFonts w:ascii="Calibri Light" w:hAnsi="Calibri Light" w:cs="Calibri Light"/>
          <w:color w:val="231F20"/>
          <w:spacing w:val="-2"/>
          <w:sz w:val="20"/>
          <w:szCs w:val="20"/>
        </w:rPr>
        <w:tab/>
        <w:t>Related Products Installation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Refer to other sections listed in Related Sections paragraph herein for related products installation.</w:t>
      </w:r>
    </w:p>
    <w:p w14:paraId="38484793" w14:textId="47EE9E28" w:rsidR="00805130" w:rsidRPr="00B51622" w:rsidRDefault="00805130" w:rsidP="00484613">
      <w:pPr>
        <w:pStyle w:val="BodyText"/>
        <w:ind w:right="-7"/>
        <w:rPr>
          <w:rFonts w:ascii="Calibri Light" w:hAnsi="Calibri Light" w:cs="Calibri Light"/>
          <w:color w:val="231F20"/>
          <w:spacing w:val="-2"/>
          <w:sz w:val="20"/>
          <w:szCs w:val="20"/>
        </w:rPr>
      </w:pPr>
    </w:p>
    <w:p w14:paraId="28363083" w14:textId="5424C9F2"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3.5</w:t>
      </w:r>
      <w:r w:rsidRPr="00B51622">
        <w:rPr>
          <w:rFonts w:ascii="Calibri Light" w:hAnsi="Calibri Light" w:cs="Calibri Light"/>
          <w:color w:val="231F20"/>
          <w:spacing w:val="-2"/>
          <w:sz w:val="20"/>
          <w:szCs w:val="20"/>
        </w:rPr>
        <w:tab/>
        <w:t>FIELD QUALITY REQUIREMENTS</w:t>
      </w:r>
    </w:p>
    <w:p w14:paraId="226435B6" w14:textId="796D5710" w:rsidR="00805130" w:rsidRPr="00B51622" w:rsidRDefault="00805130" w:rsidP="00484613">
      <w:pPr>
        <w:pStyle w:val="BodyText"/>
        <w:ind w:right="-7"/>
        <w:rPr>
          <w:rFonts w:ascii="Calibri Light" w:hAnsi="Calibri Light" w:cs="Calibri Light"/>
          <w:color w:val="231F20"/>
          <w:spacing w:val="-2"/>
          <w:sz w:val="20"/>
          <w:szCs w:val="20"/>
        </w:rPr>
      </w:pPr>
    </w:p>
    <w:p w14:paraId="72B1F9BE" w14:textId="554A6774" w:rsidR="00805130" w:rsidRPr="00B51622" w:rsidRDefault="00805130" w:rsidP="00805130">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Edit paragraph below.  Establish number and duration of periodic site visits with Owner and manufacturer and specify below.  Consult with manufacturer for services required.  Coordinate paragraph below with Division 1 Quality Assurance Submittals herein.  Delete if manufacturer’s field service is not required.</w:t>
      </w:r>
    </w:p>
    <w:p w14:paraId="4A06E13C" w14:textId="04FB9697" w:rsidR="00805130" w:rsidRPr="00B51622" w:rsidRDefault="00805130" w:rsidP="00484613">
      <w:pPr>
        <w:pStyle w:val="BodyText"/>
        <w:ind w:right="-7"/>
        <w:rPr>
          <w:rFonts w:ascii="Calibri Light" w:hAnsi="Calibri Light" w:cs="Calibri Light"/>
          <w:color w:val="231F20"/>
          <w:spacing w:val="-2"/>
          <w:sz w:val="20"/>
          <w:szCs w:val="20"/>
        </w:rPr>
      </w:pPr>
    </w:p>
    <w:p w14:paraId="42CCBF86" w14:textId="3229088D" w:rsidR="00805130" w:rsidRPr="00B51622" w:rsidRDefault="00805130" w:rsidP="0080513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Manufacturer’s Field Service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Upon Owner’s request, provide manufacturer’s field service consisting of product use recommendations and periodic site visit for inspection of product installation in accordance with manufacturer’s instructions.</w:t>
      </w:r>
    </w:p>
    <w:p w14:paraId="4BC3B5FD" w14:textId="7FA88A32"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r>
      <w:r w:rsidRPr="00B51622">
        <w:rPr>
          <w:rFonts w:ascii="Calibri Light" w:hAnsi="Calibri Light" w:cs="Calibri Light"/>
          <w:color w:val="231F20"/>
          <w:spacing w:val="-2"/>
          <w:sz w:val="20"/>
          <w:szCs w:val="20"/>
        </w:rPr>
        <w:tab/>
        <w:t>1.  Site Visits: [Specify number and duration of periodic site visits].</w:t>
      </w:r>
    </w:p>
    <w:p w14:paraId="19581038" w14:textId="6272FD79" w:rsidR="00805130" w:rsidRPr="00B51622" w:rsidRDefault="00805130" w:rsidP="00484613">
      <w:pPr>
        <w:pStyle w:val="BodyText"/>
        <w:ind w:right="-7"/>
        <w:rPr>
          <w:rFonts w:ascii="Calibri Light" w:hAnsi="Calibri Light" w:cs="Calibri Light"/>
          <w:color w:val="231F20"/>
          <w:spacing w:val="-2"/>
          <w:sz w:val="20"/>
          <w:szCs w:val="20"/>
        </w:rPr>
      </w:pPr>
    </w:p>
    <w:p w14:paraId="7072EF95" w14:textId="78CFD553" w:rsidR="00805130" w:rsidRPr="00B51622" w:rsidRDefault="0080513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3.6</w:t>
      </w:r>
      <w:r w:rsidRPr="00B51622">
        <w:rPr>
          <w:rFonts w:ascii="Calibri Light" w:hAnsi="Calibri Light" w:cs="Calibri Light"/>
          <w:color w:val="231F20"/>
          <w:spacing w:val="-2"/>
          <w:sz w:val="20"/>
          <w:szCs w:val="20"/>
        </w:rPr>
        <w:tab/>
        <w:t>CLEANING</w:t>
      </w:r>
    </w:p>
    <w:p w14:paraId="5837BDCC" w14:textId="277DC657" w:rsidR="00805130" w:rsidRPr="00B51622" w:rsidRDefault="00805130" w:rsidP="00FA2B20">
      <w:pPr>
        <w:pStyle w:val="BodyText"/>
        <w:ind w:left="1440" w:right="-7" w:hanging="720"/>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w:t>
      </w:r>
      <w:r w:rsidRPr="00B51622">
        <w:rPr>
          <w:rFonts w:ascii="Calibri Light" w:hAnsi="Calibri Light" w:cs="Calibri Light"/>
          <w:color w:val="231F20"/>
          <w:spacing w:val="-2"/>
          <w:sz w:val="20"/>
          <w:szCs w:val="20"/>
        </w:rPr>
        <w:tab/>
        <w:t>Cleaning</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 xml:space="preserve">Remove temporary covering and protection of </w:t>
      </w:r>
      <w:r w:rsidR="00FA2B20" w:rsidRPr="00B51622">
        <w:rPr>
          <w:rFonts w:ascii="Calibri Light" w:hAnsi="Calibri Light" w:cs="Calibri Light"/>
          <w:color w:val="231F20"/>
          <w:spacing w:val="-2"/>
          <w:sz w:val="20"/>
          <w:szCs w:val="20"/>
        </w:rPr>
        <w:t>adjacent work areas.  Repair or replace damaged installed products.  Clean installed products in accordance with manufacturer’s instructions prior to Owner’s acceptance.  Remove construction debris from project site and legally dispose of debris.</w:t>
      </w:r>
    </w:p>
    <w:p w14:paraId="2E814B48" w14:textId="3131E28C" w:rsidR="00FA2B20" w:rsidRPr="00B51622" w:rsidRDefault="00FA2B20" w:rsidP="00484613">
      <w:pPr>
        <w:pStyle w:val="BodyText"/>
        <w:ind w:right="-7"/>
        <w:rPr>
          <w:rFonts w:ascii="Calibri Light" w:hAnsi="Calibri Light" w:cs="Calibri Light"/>
          <w:color w:val="231F20"/>
          <w:spacing w:val="-2"/>
          <w:sz w:val="20"/>
          <w:szCs w:val="20"/>
        </w:rPr>
      </w:pPr>
    </w:p>
    <w:p w14:paraId="61CCE315" w14:textId="7C596F6A" w:rsidR="00FA2B20" w:rsidRPr="00B51622" w:rsidRDefault="00FA2B2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3.7</w:t>
      </w:r>
      <w:r w:rsidRPr="00B51622">
        <w:rPr>
          <w:rFonts w:ascii="Calibri Light" w:hAnsi="Calibri Light" w:cs="Calibri Light"/>
          <w:color w:val="231F20"/>
          <w:spacing w:val="-2"/>
          <w:sz w:val="20"/>
          <w:szCs w:val="20"/>
        </w:rPr>
        <w:tab/>
        <w:t>PROTECTION</w:t>
      </w:r>
    </w:p>
    <w:p w14:paraId="0E1430FF" w14:textId="5DADC78E" w:rsidR="00FA2B20" w:rsidRPr="00B51622" w:rsidRDefault="00FA2B20"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w:t>
      </w:r>
      <w:r w:rsidRPr="00B51622">
        <w:rPr>
          <w:rFonts w:ascii="Calibri Light" w:hAnsi="Calibri Light" w:cs="Calibri Light"/>
          <w:color w:val="231F20"/>
          <w:spacing w:val="-2"/>
          <w:sz w:val="20"/>
          <w:szCs w:val="20"/>
        </w:rPr>
        <w:tab/>
        <w:t>Protection</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Protect installed product and finished surfaces from damage during construction.</w:t>
      </w:r>
    </w:p>
    <w:p w14:paraId="566CF468" w14:textId="2CE91139" w:rsidR="00FA2B20" w:rsidRPr="00B51622" w:rsidRDefault="00FA2B20" w:rsidP="00484613">
      <w:pPr>
        <w:pStyle w:val="BodyText"/>
        <w:ind w:right="-7"/>
        <w:rPr>
          <w:rFonts w:ascii="Calibri Light" w:hAnsi="Calibri Light" w:cs="Calibri Light"/>
          <w:color w:val="231F20"/>
          <w:spacing w:val="-2"/>
          <w:sz w:val="20"/>
          <w:szCs w:val="20"/>
        </w:rPr>
      </w:pPr>
    </w:p>
    <w:p w14:paraId="04469093" w14:textId="5E09B220" w:rsidR="00FA2B20" w:rsidRPr="00B51622" w:rsidRDefault="00FA2B20" w:rsidP="00FA2B20">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Retain article below to suite project requirements.  Article may be used to describe specific criteria requirements of similar products or equipment.</w:t>
      </w:r>
    </w:p>
    <w:p w14:paraId="7A0AF5FF" w14:textId="690BBCE8" w:rsidR="00FA2B20" w:rsidRPr="00B51622" w:rsidRDefault="00FA2B20" w:rsidP="00484613">
      <w:pPr>
        <w:pStyle w:val="BodyText"/>
        <w:ind w:right="-7"/>
        <w:rPr>
          <w:rFonts w:ascii="Calibri Light" w:hAnsi="Calibri Light" w:cs="Calibri Light"/>
          <w:caps/>
          <w:color w:val="231F20"/>
          <w:spacing w:val="-2"/>
          <w:sz w:val="20"/>
          <w:szCs w:val="20"/>
        </w:rPr>
      </w:pPr>
    </w:p>
    <w:p w14:paraId="15B9AE71" w14:textId="0C72DAB6" w:rsidR="00FA2B20" w:rsidRPr="00B51622" w:rsidRDefault="00FA2B20" w:rsidP="00484613">
      <w:pPr>
        <w:pStyle w:val="BodyText"/>
        <w:ind w:right="-7"/>
        <w:rPr>
          <w:rFonts w:ascii="Calibri Light" w:hAnsi="Calibri Light" w:cs="Calibri Light"/>
          <w:caps/>
          <w:color w:val="231F20"/>
          <w:spacing w:val="-2"/>
          <w:sz w:val="20"/>
          <w:szCs w:val="20"/>
        </w:rPr>
      </w:pPr>
      <w:r w:rsidRPr="00B51622">
        <w:rPr>
          <w:rFonts w:ascii="Calibri Light" w:hAnsi="Calibri Light" w:cs="Calibri Light"/>
          <w:caps/>
          <w:color w:val="231F20"/>
          <w:spacing w:val="-2"/>
          <w:sz w:val="20"/>
          <w:szCs w:val="20"/>
        </w:rPr>
        <w:t>3.8</w:t>
      </w:r>
      <w:r w:rsidRPr="00B51622">
        <w:rPr>
          <w:rFonts w:ascii="Calibri Light" w:hAnsi="Calibri Light" w:cs="Calibri Light"/>
          <w:caps/>
          <w:color w:val="231F20"/>
          <w:spacing w:val="-2"/>
          <w:sz w:val="20"/>
          <w:szCs w:val="20"/>
        </w:rPr>
        <w:tab/>
        <w:t>SCHEDULES</w:t>
      </w:r>
    </w:p>
    <w:p w14:paraId="2D3D297F" w14:textId="1E6DBB84" w:rsidR="005B0C6F" w:rsidRPr="00B51622" w:rsidRDefault="005B0C6F" w:rsidP="00484613">
      <w:pPr>
        <w:pStyle w:val="BodyText"/>
        <w:ind w:right="-7"/>
        <w:rPr>
          <w:rFonts w:ascii="Calibri Light" w:hAnsi="Calibri Light" w:cs="Calibri Light"/>
          <w:caps/>
          <w:color w:val="231F20"/>
          <w:spacing w:val="-2"/>
          <w:sz w:val="20"/>
          <w:szCs w:val="20"/>
        </w:rPr>
      </w:pPr>
    </w:p>
    <w:p w14:paraId="72BF6A47" w14:textId="5C038EC7" w:rsidR="005B0C6F" w:rsidRPr="00B51622" w:rsidRDefault="005B0C6F" w:rsidP="005B0C6F">
      <w:pPr>
        <w:pStyle w:val="BodyText"/>
        <w:ind w:left="720" w:right="-7"/>
        <w:rPr>
          <w:rFonts w:ascii="Calibri Light" w:hAnsi="Calibri Light" w:cs="Calibri Light"/>
          <w:color w:val="231F20"/>
          <w:spacing w:val="-2"/>
          <w:sz w:val="20"/>
          <w:szCs w:val="20"/>
        </w:rPr>
      </w:pPr>
      <w:r w:rsidRPr="00B51622">
        <w:rPr>
          <w:rFonts w:ascii="Calibri Light" w:hAnsi="Calibri Light" w:cs="Calibri Light"/>
          <w:b/>
          <w:bCs/>
          <w:color w:val="231F20"/>
          <w:spacing w:val="-2"/>
          <w:sz w:val="20"/>
          <w:szCs w:val="20"/>
        </w:rPr>
        <w:t>Specifier Note</w:t>
      </w:r>
      <w:r w:rsidR="00B51622" w:rsidRPr="00B51622">
        <w:rPr>
          <w:rFonts w:ascii="Calibri Light" w:hAnsi="Calibri Light" w:cs="Calibri Light"/>
          <w:color w:val="231F20"/>
          <w:spacing w:val="-2"/>
          <w:sz w:val="20"/>
          <w:szCs w:val="20"/>
        </w:rPr>
        <w:t xml:space="preserve">: </w:t>
      </w:r>
      <w:r w:rsidRPr="00B51622">
        <w:rPr>
          <w:rFonts w:ascii="Calibri Light" w:hAnsi="Calibri Light" w:cs="Calibri Light"/>
          <w:color w:val="231F20"/>
          <w:spacing w:val="-2"/>
          <w:sz w:val="20"/>
          <w:szCs w:val="20"/>
        </w:rPr>
        <w:t>Retain paragraph below to suite project requirements.  Reference a schedule or include a schedule as an attachment which indicates where to locate products and equipment.</w:t>
      </w:r>
    </w:p>
    <w:p w14:paraId="4CAB3FA7" w14:textId="1B714828" w:rsidR="005B0C6F" w:rsidRPr="005B0C6F" w:rsidRDefault="005B0C6F" w:rsidP="00484613">
      <w:pPr>
        <w:pStyle w:val="BodyText"/>
        <w:ind w:right="-7"/>
        <w:rPr>
          <w:rFonts w:ascii="Calibri Light" w:hAnsi="Calibri Light" w:cs="Calibri Light"/>
          <w:color w:val="231F20"/>
          <w:spacing w:val="-2"/>
          <w:sz w:val="20"/>
          <w:szCs w:val="20"/>
        </w:rPr>
      </w:pPr>
      <w:r w:rsidRPr="00B51622">
        <w:rPr>
          <w:rFonts w:ascii="Calibri Light" w:hAnsi="Calibri Light" w:cs="Calibri Light"/>
          <w:color w:val="231F20"/>
          <w:spacing w:val="-2"/>
          <w:sz w:val="20"/>
          <w:szCs w:val="20"/>
        </w:rPr>
        <w:tab/>
        <w:t>A.  Schedules: [Specify reference to applicable schedules].</w:t>
      </w:r>
    </w:p>
    <w:sectPr w:rsidR="005B0C6F" w:rsidRPr="005B0C6F" w:rsidSect="00326B5F">
      <w:headerReference w:type="default" r:id="rId12"/>
      <w:footerReference w:type="default" r:id="rId13"/>
      <w:pgSz w:w="12240" w:h="15840"/>
      <w:pgMar w:top="1152" w:right="1440" w:bottom="864"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A288" w14:textId="77777777" w:rsidR="00326B5F" w:rsidRDefault="00326B5F" w:rsidP="00E16FB8">
      <w:pPr>
        <w:spacing w:after="0" w:line="240" w:lineRule="auto"/>
      </w:pPr>
      <w:r>
        <w:separator/>
      </w:r>
    </w:p>
  </w:endnote>
  <w:endnote w:type="continuationSeparator" w:id="0">
    <w:p w14:paraId="42E25CD5" w14:textId="77777777" w:rsidR="00326B5F" w:rsidRDefault="00326B5F" w:rsidP="00E1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dpoint Pro">
    <w:altName w:val="Cambria"/>
    <w:panose1 w:val="02010003030000000004"/>
    <w:charset w:val="00"/>
    <w:family w:val="roman"/>
    <w:pitch w:val="variable"/>
  </w:font>
  <w:font w:name="MidpointPro-Light">
    <w:altName w:val="Cambria"/>
    <w:panose1 w:val="02010003030000000004"/>
    <w:charset w:val="00"/>
    <w:family w:val="auto"/>
    <w:notTrueType/>
    <w:pitch w:val="variable"/>
    <w:sig w:usb0="0000020F"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2694" w14:textId="382DF98A" w:rsidR="00AD26EA" w:rsidRPr="00A62169" w:rsidRDefault="00A62169" w:rsidP="00A62169">
    <w:pPr>
      <w:pStyle w:val="Footer"/>
      <w:spacing w:after="0" w:line="240" w:lineRule="auto"/>
      <w:rPr>
        <w:rFonts w:ascii="Calibri Light" w:hAnsi="Calibri Light" w:cs="Calibri Light"/>
        <w:sz w:val="20"/>
        <w:szCs w:val="20"/>
      </w:rPr>
    </w:pPr>
    <w:r w:rsidRPr="00A62169">
      <w:rPr>
        <w:rFonts w:ascii="Calibri Light" w:hAnsi="Calibri Light" w:cs="Calibri Light"/>
        <w:sz w:val="20"/>
        <w:szCs w:val="20"/>
      </w:rPr>
      <w:t xml:space="preserve">REGUPOL </w:t>
    </w:r>
    <w:r w:rsidR="00635702">
      <w:rPr>
        <w:rFonts w:ascii="Calibri Light" w:hAnsi="Calibri Light" w:cs="Calibri Light"/>
        <w:sz w:val="20"/>
        <w:szCs w:val="20"/>
      </w:rPr>
      <w:t>upscale</w:t>
    </w:r>
  </w:p>
  <w:p w14:paraId="5A17A1E8" w14:textId="64B81A8C" w:rsidR="00A62169" w:rsidRDefault="00E33B1C" w:rsidP="00A62169">
    <w:pPr>
      <w:pStyle w:val="Footer"/>
      <w:spacing w:after="0" w:line="240" w:lineRule="auto"/>
      <w:rPr>
        <w:rFonts w:ascii="Calibri Light" w:hAnsi="Calibri Light" w:cs="Calibri Light"/>
        <w:sz w:val="20"/>
        <w:szCs w:val="20"/>
      </w:rPr>
    </w:pPr>
    <w:hyperlink r:id="rId1" w:history="1">
      <w:r w:rsidRPr="00853415">
        <w:rPr>
          <w:rStyle w:val="Hyperlink"/>
          <w:rFonts w:ascii="Calibri Light" w:hAnsi="Calibri Light" w:cs="Calibri Light"/>
          <w:sz w:val="20"/>
          <w:szCs w:val="20"/>
        </w:rPr>
        <w:t>www.regupol.us</w:t>
      </w:r>
    </w:hyperlink>
    <w:r w:rsidR="00A62169" w:rsidRPr="00A62169">
      <w:rPr>
        <w:rFonts w:ascii="Calibri Light" w:hAnsi="Calibri Light" w:cs="Calibri Light"/>
        <w:sz w:val="20"/>
        <w:szCs w:val="20"/>
      </w:rPr>
      <w:t xml:space="preserve"> – 800-537-8737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FB74" w14:textId="77777777" w:rsidR="00326B5F" w:rsidRDefault="00326B5F" w:rsidP="00E16FB8">
      <w:pPr>
        <w:spacing w:after="0" w:line="240" w:lineRule="auto"/>
      </w:pPr>
      <w:r>
        <w:separator/>
      </w:r>
    </w:p>
  </w:footnote>
  <w:footnote w:type="continuationSeparator" w:id="0">
    <w:p w14:paraId="14557F03" w14:textId="77777777" w:rsidR="00326B5F" w:rsidRDefault="00326B5F" w:rsidP="00E16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9CBD" w14:textId="76802A92" w:rsidR="00A923B1" w:rsidRDefault="00A923B1" w:rsidP="00A923B1">
    <w:pPr>
      <w:pStyle w:val="Header"/>
      <w:spacing w:after="0" w:line="240" w:lineRule="auto"/>
      <w:rPr>
        <w:rFonts w:ascii="Calibri Light" w:hAnsi="Calibri Light" w:cs="Calibri Light"/>
        <w:sz w:val="20"/>
        <w:szCs w:val="20"/>
      </w:rPr>
    </w:pPr>
    <w:r>
      <w:rPr>
        <w:rFonts w:ascii="Calibri Light" w:hAnsi="Calibri Light" w:cs="Calibri Light"/>
        <w:sz w:val="20"/>
        <w:szCs w:val="20"/>
      </w:rPr>
      <w:t xml:space="preserve">Specification Guide for </w:t>
    </w:r>
    <w:r>
      <w:rPr>
        <w:rFonts w:ascii="Calibri Light" w:hAnsi="Calibri Light" w:cs="Calibri Light"/>
        <w:b/>
        <w:bCs/>
        <w:sz w:val="20"/>
        <w:szCs w:val="20"/>
      </w:rPr>
      <w:t xml:space="preserve">REGUPOL </w:t>
    </w:r>
    <w:r w:rsidR="00635702">
      <w:rPr>
        <w:rFonts w:ascii="Calibri Light" w:hAnsi="Calibri Light" w:cs="Calibri Light"/>
        <w:sz w:val="20"/>
        <w:szCs w:val="20"/>
      </w:rPr>
      <w:t>upscale</w:t>
    </w:r>
  </w:p>
  <w:p w14:paraId="2240D602" w14:textId="1B09D8D0" w:rsidR="00A923B1" w:rsidRPr="00A923B1" w:rsidRDefault="00A923B1" w:rsidP="00A923B1">
    <w:pPr>
      <w:pStyle w:val="Header"/>
      <w:spacing w:after="0" w:line="240" w:lineRule="auto"/>
      <w:rPr>
        <w:rFonts w:ascii="Calibri Light" w:hAnsi="Calibri Light" w:cs="Calibri Light"/>
        <w:sz w:val="20"/>
        <w:szCs w:val="20"/>
      </w:rPr>
    </w:pPr>
    <w:r>
      <w:rPr>
        <w:rFonts w:ascii="Calibri Light" w:hAnsi="Calibri Light" w:cs="Calibri Light"/>
        <w:noProof/>
        <w:sz w:val="20"/>
        <w:szCs w:val="20"/>
      </w:rPr>
      <mc:AlternateContent>
        <mc:Choice Requires="wps">
          <w:drawing>
            <wp:anchor distT="0" distB="0" distL="114300" distR="114300" simplePos="0" relativeHeight="251658240" behindDoc="0" locked="0" layoutInCell="1" allowOverlap="1" wp14:anchorId="43EB441D" wp14:editId="26051979">
              <wp:simplePos x="0" y="0"/>
              <wp:positionH relativeFrom="margin">
                <wp:align>left</wp:align>
              </wp:positionH>
              <wp:positionV relativeFrom="paragraph">
                <wp:posOffset>210820</wp:posOffset>
              </wp:positionV>
              <wp:extent cx="6410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4103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B273492" id="Straight Connector 5"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6.6pt" to="504.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" strokecolor="#94b64e [3046]">
              <w10:wrap anchorx="margin"/>
            </v:line>
          </w:pict>
        </mc:Fallback>
      </mc:AlternateContent>
    </w:r>
    <w:r>
      <w:rPr>
        <w:rFonts w:ascii="Calibri Light" w:hAnsi="Calibri Light" w:cs="Calibri Light"/>
        <w:sz w:val="20"/>
        <w:szCs w:val="20"/>
      </w:rPr>
      <w:t xml:space="preserve">Section 09 65 </w:t>
    </w:r>
    <w:r w:rsidR="00635702">
      <w:rPr>
        <w:rFonts w:ascii="Calibri Light" w:hAnsi="Calibri Light" w:cs="Calibri Light"/>
        <w:sz w:val="20"/>
        <w:szCs w:val="20"/>
      </w:rPr>
      <w:t>00</w:t>
    </w:r>
    <w:r>
      <w:rPr>
        <w:rFonts w:ascii="Calibri Light" w:hAnsi="Calibri Light" w:cs="Calibri Light"/>
        <w:sz w:val="20"/>
        <w:szCs w:val="20"/>
      </w:rPr>
      <w:t xml:space="preserve">: Regupol </w:t>
    </w:r>
    <w:r w:rsidR="00635702">
      <w:rPr>
        <w:rFonts w:ascii="Calibri Light" w:hAnsi="Calibri Light" w:cs="Calibri Light"/>
        <w:sz w:val="20"/>
        <w:szCs w:val="20"/>
      </w:rPr>
      <w:t>Resilient Flooring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303"/>
    <w:multiLevelType w:val="hybridMultilevel"/>
    <w:tmpl w:val="8FFAD282"/>
    <w:lvl w:ilvl="0" w:tplc="DEF63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A4E5B"/>
    <w:multiLevelType w:val="hybridMultilevel"/>
    <w:tmpl w:val="5E84412E"/>
    <w:lvl w:ilvl="0" w:tplc="3196B6C6">
      <w:start w:val="1"/>
      <w:numFmt w:val="decimal"/>
      <w:lvlText w:val="%1."/>
      <w:lvlJc w:val="left"/>
      <w:pPr>
        <w:ind w:left="1800" w:hanging="360"/>
      </w:pPr>
      <w:rPr>
        <w:rFonts w:ascii="Calibri Light" w:eastAsia="Calibri" w:hAnsi="Calibri Light" w:cs="Calibri Ligh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0C3B61"/>
    <w:multiLevelType w:val="multilevel"/>
    <w:tmpl w:val="5CBAA90C"/>
    <w:lvl w:ilvl="0">
      <w:start w:val="1"/>
      <w:numFmt w:val="decimal"/>
      <w:lvlText w:val="%1"/>
      <w:lvlJc w:val="left"/>
      <w:pPr>
        <w:ind w:left="919" w:hanging="338"/>
        <w:jc w:val="left"/>
      </w:pPr>
      <w:rPr>
        <w:rFonts w:hint="default"/>
        <w:lang w:val="en-US" w:eastAsia="en-US" w:bidi="ar-SA"/>
      </w:rPr>
    </w:lvl>
    <w:lvl w:ilvl="1">
      <w:start w:val="1"/>
      <w:numFmt w:val="decimalZero"/>
      <w:lvlText w:val="%1.%2"/>
      <w:lvlJc w:val="left"/>
      <w:pPr>
        <w:ind w:left="919" w:hanging="338"/>
        <w:jc w:val="right"/>
      </w:pPr>
      <w:rPr>
        <w:rFonts w:ascii="Midpoint Pro" w:eastAsia="Midpoint Pro" w:hAnsi="Midpoint Pro" w:cs="Midpoint Pro" w:hint="default"/>
        <w:b w:val="0"/>
        <w:bCs w:val="0"/>
        <w:i w:val="0"/>
        <w:iCs w:val="0"/>
        <w:color w:val="231F20"/>
        <w:spacing w:val="0"/>
        <w:w w:val="95"/>
        <w:sz w:val="18"/>
        <w:szCs w:val="18"/>
        <w:lang w:val="en-US" w:eastAsia="en-US" w:bidi="ar-SA"/>
      </w:rPr>
    </w:lvl>
    <w:lvl w:ilvl="2">
      <w:start w:val="1"/>
      <w:numFmt w:val="upperLetter"/>
      <w:lvlText w:val="%3."/>
      <w:lvlJc w:val="left"/>
      <w:pPr>
        <w:ind w:left="1122" w:hanging="360"/>
        <w:jc w:val="left"/>
      </w:pPr>
      <w:rPr>
        <w:rFonts w:ascii="MidpointPro-Light" w:eastAsia="MidpointPro-Light" w:hAnsi="MidpointPro-Light" w:cs="MidpointPro-Light" w:hint="default"/>
        <w:b w:val="0"/>
        <w:bCs w:val="0"/>
        <w:i w:val="0"/>
        <w:iCs w:val="0"/>
        <w:color w:val="231F20"/>
        <w:spacing w:val="0"/>
        <w:w w:val="95"/>
        <w:sz w:val="18"/>
        <w:szCs w:val="18"/>
        <w:lang w:val="en-US" w:eastAsia="en-US" w:bidi="ar-SA"/>
      </w:rPr>
    </w:lvl>
    <w:lvl w:ilvl="3">
      <w:start w:val="1"/>
      <w:numFmt w:val="decimal"/>
      <w:lvlText w:val="%4."/>
      <w:lvlJc w:val="left"/>
      <w:pPr>
        <w:ind w:left="1194" w:hanging="253"/>
        <w:jc w:val="left"/>
      </w:pPr>
      <w:rPr>
        <w:rFonts w:ascii="MidpointPro-Light" w:eastAsia="MidpointPro-Light" w:hAnsi="MidpointPro-Light" w:cs="MidpointPro-Light" w:hint="default"/>
        <w:b w:val="0"/>
        <w:bCs w:val="0"/>
        <w:i w:val="0"/>
        <w:iCs w:val="0"/>
        <w:color w:val="231F20"/>
        <w:spacing w:val="0"/>
        <w:w w:val="95"/>
        <w:sz w:val="18"/>
        <w:szCs w:val="18"/>
        <w:lang w:val="en-US" w:eastAsia="en-US" w:bidi="ar-SA"/>
      </w:rPr>
    </w:lvl>
    <w:lvl w:ilvl="4">
      <w:start w:val="1"/>
      <w:numFmt w:val="decimalZero"/>
      <w:lvlText w:val="%4.%5"/>
      <w:lvlJc w:val="left"/>
      <w:pPr>
        <w:ind w:left="582" w:hanging="372"/>
        <w:jc w:val="right"/>
      </w:pPr>
      <w:rPr>
        <w:rFonts w:ascii="Midpoint Pro" w:eastAsia="Midpoint Pro" w:hAnsi="Midpoint Pro" w:cs="Midpoint Pro" w:hint="default"/>
        <w:b w:val="0"/>
        <w:bCs w:val="0"/>
        <w:i w:val="0"/>
        <w:iCs w:val="0"/>
        <w:color w:val="231F20"/>
        <w:spacing w:val="0"/>
        <w:w w:val="95"/>
        <w:sz w:val="18"/>
        <w:szCs w:val="18"/>
        <w:lang w:val="en-US" w:eastAsia="en-US" w:bidi="ar-SA"/>
      </w:rPr>
    </w:lvl>
    <w:lvl w:ilvl="5">
      <w:start w:val="1"/>
      <w:numFmt w:val="upperLetter"/>
      <w:lvlText w:val="%6."/>
      <w:lvlJc w:val="left"/>
      <w:pPr>
        <w:ind w:left="1122" w:hanging="360"/>
        <w:jc w:val="left"/>
      </w:pPr>
      <w:rPr>
        <w:rFonts w:ascii="MidpointPro-Light" w:eastAsia="MidpointPro-Light" w:hAnsi="MidpointPro-Light" w:cs="MidpointPro-Light" w:hint="default"/>
        <w:b w:val="0"/>
        <w:bCs w:val="0"/>
        <w:i w:val="0"/>
        <w:iCs w:val="0"/>
        <w:color w:val="231F20"/>
        <w:spacing w:val="0"/>
        <w:w w:val="95"/>
        <w:sz w:val="18"/>
        <w:szCs w:val="18"/>
        <w:lang w:val="en-US" w:eastAsia="en-US" w:bidi="ar-SA"/>
      </w:rPr>
    </w:lvl>
    <w:lvl w:ilvl="6">
      <w:start w:val="1"/>
      <w:numFmt w:val="decimal"/>
      <w:lvlText w:val="%7."/>
      <w:lvlJc w:val="left"/>
      <w:pPr>
        <w:ind w:left="1194" w:hanging="253"/>
        <w:jc w:val="left"/>
      </w:pPr>
      <w:rPr>
        <w:rFonts w:ascii="MidpointPro-Light" w:eastAsia="MidpointPro-Light" w:hAnsi="MidpointPro-Light" w:cs="MidpointPro-Light" w:hint="default"/>
        <w:b w:val="0"/>
        <w:bCs w:val="0"/>
        <w:i w:val="0"/>
        <w:iCs w:val="0"/>
        <w:color w:val="231F20"/>
        <w:spacing w:val="0"/>
        <w:w w:val="95"/>
        <w:sz w:val="18"/>
        <w:szCs w:val="18"/>
        <w:lang w:val="en-US" w:eastAsia="en-US" w:bidi="ar-SA"/>
      </w:rPr>
    </w:lvl>
    <w:lvl w:ilvl="7">
      <w:start w:val="1"/>
      <w:numFmt w:val="lowerLetter"/>
      <w:lvlText w:val="%8."/>
      <w:lvlJc w:val="left"/>
      <w:pPr>
        <w:ind w:left="1374" w:hanging="216"/>
        <w:jc w:val="left"/>
      </w:pPr>
      <w:rPr>
        <w:rFonts w:ascii="MidpointPro-Light" w:eastAsia="MidpointPro-Light" w:hAnsi="MidpointPro-Light" w:cs="MidpointPro-Light" w:hint="default"/>
        <w:b w:val="0"/>
        <w:bCs w:val="0"/>
        <w:i w:val="0"/>
        <w:iCs w:val="0"/>
        <w:color w:val="231F20"/>
        <w:spacing w:val="0"/>
        <w:w w:val="95"/>
        <w:sz w:val="18"/>
        <w:szCs w:val="18"/>
        <w:lang w:val="en-US" w:eastAsia="en-US" w:bidi="ar-SA"/>
      </w:rPr>
    </w:lvl>
    <w:lvl w:ilvl="8">
      <w:start w:val="1"/>
      <w:numFmt w:val="decimal"/>
      <w:lvlText w:val="%9."/>
      <w:lvlJc w:val="left"/>
      <w:pPr>
        <w:ind w:left="1842" w:hanging="360"/>
        <w:jc w:val="left"/>
      </w:pPr>
      <w:rPr>
        <w:rFonts w:ascii="Midpoint Pro" w:eastAsia="Midpoint Pro" w:hAnsi="Midpoint Pro" w:cs="Midpoint Pro" w:hint="default"/>
        <w:b w:val="0"/>
        <w:bCs w:val="0"/>
        <w:i w:val="0"/>
        <w:iCs w:val="0"/>
        <w:color w:val="231F20"/>
        <w:spacing w:val="0"/>
        <w:w w:val="95"/>
        <w:sz w:val="18"/>
        <w:szCs w:val="18"/>
        <w:lang w:val="en-US" w:eastAsia="en-US" w:bidi="ar-SA"/>
      </w:rPr>
    </w:lvl>
  </w:abstractNum>
  <w:abstractNum w:abstractNumId="3" w15:restartNumberingAfterBreak="0">
    <w:nsid w:val="0C083720"/>
    <w:multiLevelType w:val="hybridMultilevel"/>
    <w:tmpl w:val="B598000A"/>
    <w:lvl w:ilvl="0" w:tplc="4A12E2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4725DB"/>
    <w:multiLevelType w:val="hybridMultilevel"/>
    <w:tmpl w:val="A0B018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C4973"/>
    <w:multiLevelType w:val="multilevel"/>
    <w:tmpl w:val="F3F47A9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6F546C"/>
    <w:multiLevelType w:val="hybridMultilevel"/>
    <w:tmpl w:val="9E825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E45"/>
    <w:multiLevelType w:val="hybridMultilevel"/>
    <w:tmpl w:val="7EA024DE"/>
    <w:lvl w:ilvl="0" w:tplc="F2E0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F08D1"/>
    <w:multiLevelType w:val="hybridMultilevel"/>
    <w:tmpl w:val="B5B2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366B"/>
    <w:multiLevelType w:val="hybridMultilevel"/>
    <w:tmpl w:val="32D46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5699F"/>
    <w:multiLevelType w:val="hybridMultilevel"/>
    <w:tmpl w:val="425E9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A648D"/>
    <w:multiLevelType w:val="hybridMultilevel"/>
    <w:tmpl w:val="F97CB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90AD8"/>
    <w:multiLevelType w:val="hybridMultilevel"/>
    <w:tmpl w:val="B5E0E530"/>
    <w:lvl w:ilvl="0" w:tplc="4BE61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360DBB"/>
    <w:multiLevelType w:val="hybridMultilevel"/>
    <w:tmpl w:val="9D72B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47630"/>
    <w:multiLevelType w:val="hybridMultilevel"/>
    <w:tmpl w:val="D152D4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62572"/>
    <w:multiLevelType w:val="hybridMultilevel"/>
    <w:tmpl w:val="7FC646B6"/>
    <w:lvl w:ilvl="0" w:tplc="2F16AB4E">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267078"/>
    <w:multiLevelType w:val="multilevel"/>
    <w:tmpl w:val="B172005A"/>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D40DB5"/>
    <w:multiLevelType w:val="hybridMultilevel"/>
    <w:tmpl w:val="CDE2E568"/>
    <w:lvl w:ilvl="0" w:tplc="730AD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D2A77"/>
    <w:multiLevelType w:val="multilevel"/>
    <w:tmpl w:val="BC78BD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E350C0"/>
    <w:multiLevelType w:val="hybridMultilevel"/>
    <w:tmpl w:val="542A5E8E"/>
    <w:lvl w:ilvl="0" w:tplc="2716C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C4E3C"/>
    <w:multiLevelType w:val="hybridMultilevel"/>
    <w:tmpl w:val="B5980D3A"/>
    <w:lvl w:ilvl="0" w:tplc="0409000F">
      <w:start w:val="1"/>
      <w:numFmt w:val="decimal"/>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ABD5F37"/>
    <w:multiLevelType w:val="hybridMultilevel"/>
    <w:tmpl w:val="8954C7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0F1"/>
    <w:multiLevelType w:val="hybridMultilevel"/>
    <w:tmpl w:val="EE8AB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81388"/>
    <w:multiLevelType w:val="multilevel"/>
    <w:tmpl w:val="FF6A15A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140DCE"/>
    <w:multiLevelType w:val="hybridMultilevel"/>
    <w:tmpl w:val="7A383534"/>
    <w:lvl w:ilvl="0" w:tplc="A6300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4705704"/>
    <w:multiLevelType w:val="multilevel"/>
    <w:tmpl w:val="0D3C36D4"/>
    <w:lvl w:ilvl="0">
      <w:start w:val="1"/>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A134AD"/>
    <w:multiLevelType w:val="multilevel"/>
    <w:tmpl w:val="21681902"/>
    <w:lvl w:ilvl="0">
      <w:start w:val="1"/>
      <w:numFmt w:val="decimal"/>
      <w:lvlText w:val="%1"/>
      <w:lvlJc w:val="left"/>
      <w:pPr>
        <w:ind w:left="405" w:hanging="405"/>
      </w:pPr>
      <w:rPr>
        <w:rFonts w:hint="default"/>
      </w:rPr>
    </w:lvl>
    <w:lvl w:ilvl="1">
      <w:start w:val="5"/>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065AA1"/>
    <w:multiLevelType w:val="hybridMultilevel"/>
    <w:tmpl w:val="FC0C21D4"/>
    <w:lvl w:ilvl="0" w:tplc="3196B6C6">
      <w:start w:val="1"/>
      <w:numFmt w:val="decimal"/>
      <w:lvlText w:val="%1."/>
      <w:lvlJc w:val="left"/>
      <w:pPr>
        <w:ind w:left="1440" w:hanging="360"/>
      </w:pPr>
      <w:rPr>
        <w:rFonts w:ascii="Calibri Light" w:eastAsia="Calibri" w:hAnsi="Calibri Light" w:cs="Calibri Ligh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3E4C79"/>
    <w:multiLevelType w:val="hybridMultilevel"/>
    <w:tmpl w:val="8C2ABC6C"/>
    <w:lvl w:ilvl="0" w:tplc="0DCEEB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2C6A84"/>
    <w:multiLevelType w:val="hybridMultilevel"/>
    <w:tmpl w:val="578CF3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C723D1"/>
    <w:multiLevelType w:val="hybridMultilevel"/>
    <w:tmpl w:val="73D8C61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642FFE"/>
    <w:multiLevelType w:val="hybridMultilevel"/>
    <w:tmpl w:val="15BAF7BE"/>
    <w:lvl w:ilvl="0" w:tplc="ADDC44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C7F6F"/>
    <w:multiLevelType w:val="multilevel"/>
    <w:tmpl w:val="352E85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1C51A5"/>
    <w:multiLevelType w:val="hybridMultilevel"/>
    <w:tmpl w:val="1BA28F8E"/>
    <w:lvl w:ilvl="0" w:tplc="583437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E97600"/>
    <w:multiLevelType w:val="multilevel"/>
    <w:tmpl w:val="0BDA04B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5" w15:restartNumberingAfterBreak="0">
    <w:nsid w:val="78343A95"/>
    <w:multiLevelType w:val="hybridMultilevel"/>
    <w:tmpl w:val="5060D6F2"/>
    <w:lvl w:ilvl="0" w:tplc="C980A6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B61AB7"/>
    <w:multiLevelType w:val="hybridMultilevel"/>
    <w:tmpl w:val="8CD8B7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7153374">
    <w:abstractNumId w:val="35"/>
  </w:num>
  <w:num w:numId="2" w16cid:durableId="2031101398">
    <w:abstractNumId w:val="18"/>
  </w:num>
  <w:num w:numId="3" w16cid:durableId="627316051">
    <w:abstractNumId w:val="4"/>
  </w:num>
  <w:num w:numId="4" w16cid:durableId="1682925138">
    <w:abstractNumId w:val="33"/>
  </w:num>
  <w:num w:numId="5" w16cid:durableId="740255805">
    <w:abstractNumId w:val="30"/>
  </w:num>
  <w:num w:numId="6" w16cid:durableId="1105341969">
    <w:abstractNumId w:val="11"/>
  </w:num>
  <w:num w:numId="7" w16cid:durableId="887303980">
    <w:abstractNumId w:val="22"/>
  </w:num>
  <w:num w:numId="8" w16cid:durableId="1851873414">
    <w:abstractNumId w:val="25"/>
  </w:num>
  <w:num w:numId="9" w16cid:durableId="654644373">
    <w:abstractNumId w:val="31"/>
  </w:num>
  <w:num w:numId="10" w16cid:durableId="888806198">
    <w:abstractNumId w:val="13"/>
  </w:num>
  <w:num w:numId="11" w16cid:durableId="1996446099">
    <w:abstractNumId w:val="32"/>
  </w:num>
  <w:num w:numId="12" w16cid:durableId="1008368992">
    <w:abstractNumId w:val="3"/>
  </w:num>
  <w:num w:numId="13" w16cid:durableId="717510013">
    <w:abstractNumId w:val="29"/>
  </w:num>
  <w:num w:numId="14" w16cid:durableId="782267422">
    <w:abstractNumId w:val="7"/>
  </w:num>
  <w:num w:numId="15" w16cid:durableId="1763062691">
    <w:abstractNumId w:val="17"/>
  </w:num>
  <w:num w:numId="16" w16cid:durableId="1046182363">
    <w:abstractNumId w:val="12"/>
  </w:num>
  <w:num w:numId="17" w16cid:durableId="191459357">
    <w:abstractNumId w:val="24"/>
  </w:num>
  <w:num w:numId="18" w16cid:durableId="1911454409">
    <w:abstractNumId w:val="27"/>
  </w:num>
  <w:num w:numId="19" w16cid:durableId="1849098504">
    <w:abstractNumId w:val="8"/>
  </w:num>
  <w:num w:numId="20" w16cid:durableId="1744987670">
    <w:abstractNumId w:val="26"/>
  </w:num>
  <w:num w:numId="21" w16cid:durableId="314265880">
    <w:abstractNumId w:val="36"/>
  </w:num>
  <w:num w:numId="22" w16cid:durableId="169876558">
    <w:abstractNumId w:val="15"/>
  </w:num>
  <w:num w:numId="23" w16cid:durableId="570849724">
    <w:abstractNumId w:val="1"/>
  </w:num>
  <w:num w:numId="24" w16cid:durableId="328362410">
    <w:abstractNumId w:val="20"/>
  </w:num>
  <w:num w:numId="25" w16cid:durableId="2000500539">
    <w:abstractNumId w:val="10"/>
  </w:num>
  <w:num w:numId="26" w16cid:durableId="242683035">
    <w:abstractNumId w:val="6"/>
  </w:num>
  <w:num w:numId="27" w16cid:durableId="271017800">
    <w:abstractNumId w:val="28"/>
  </w:num>
  <w:num w:numId="28" w16cid:durableId="100302569">
    <w:abstractNumId w:val="23"/>
  </w:num>
  <w:num w:numId="29" w16cid:durableId="2071226361">
    <w:abstractNumId w:val="9"/>
  </w:num>
  <w:num w:numId="30" w16cid:durableId="106704837">
    <w:abstractNumId w:val="21"/>
  </w:num>
  <w:num w:numId="31" w16cid:durableId="1871528463">
    <w:abstractNumId w:val="34"/>
  </w:num>
  <w:num w:numId="32" w16cid:durableId="1087311002">
    <w:abstractNumId w:val="19"/>
  </w:num>
  <w:num w:numId="33" w16cid:durableId="75590005">
    <w:abstractNumId w:val="14"/>
  </w:num>
  <w:num w:numId="34" w16cid:durableId="451291604">
    <w:abstractNumId w:val="0"/>
  </w:num>
  <w:num w:numId="35" w16cid:durableId="2079668458">
    <w:abstractNumId w:val="16"/>
  </w:num>
  <w:num w:numId="36" w16cid:durableId="485391564">
    <w:abstractNumId w:val="5"/>
  </w:num>
  <w:num w:numId="37" w16cid:durableId="1230458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7E"/>
    <w:rsid w:val="00005219"/>
    <w:rsid w:val="0002643C"/>
    <w:rsid w:val="00082712"/>
    <w:rsid w:val="00082B65"/>
    <w:rsid w:val="00101597"/>
    <w:rsid w:val="00140FF3"/>
    <w:rsid w:val="001505E9"/>
    <w:rsid w:val="00160BF0"/>
    <w:rsid w:val="002126FC"/>
    <w:rsid w:val="002326AE"/>
    <w:rsid w:val="00241D7E"/>
    <w:rsid w:val="00253D55"/>
    <w:rsid w:val="0025434A"/>
    <w:rsid w:val="00254E80"/>
    <w:rsid w:val="00277834"/>
    <w:rsid w:val="00277D7B"/>
    <w:rsid w:val="0028159A"/>
    <w:rsid w:val="002C3958"/>
    <w:rsid w:val="002C74E0"/>
    <w:rsid w:val="00326B5F"/>
    <w:rsid w:val="00343F89"/>
    <w:rsid w:val="00352A99"/>
    <w:rsid w:val="003D68CF"/>
    <w:rsid w:val="003F19BD"/>
    <w:rsid w:val="00420F63"/>
    <w:rsid w:val="004632EE"/>
    <w:rsid w:val="00467F9E"/>
    <w:rsid w:val="00484613"/>
    <w:rsid w:val="00485E6D"/>
    <w:rsid w:val="004A7C4D"/>
    <w:rsid w:val="004C3F77"/>
    <w:rsid w:val="004D1C73"/>
    <w:rsid w:val="00524B93"/>
    <w:rsid w:val="005341B9"/>
    <w:rsid w:val="0059439C"/>
    <w:rsid w:val="00597C92"/>
    <w:rsid w:val="005B0C6F"/>
    <w:rsid w:val="006116D3"/>
    <w:rsid w:val="00614153"/>
    <w:rsid w:val="0063146D"/>
    <w:rsid w:val="00635702"/>
    <w:rsid w:val="00655438"/>
    <w:rsid w:val="00683FAF"/>
    <w:rsid w:val="006F1F43"/>
    <w:rsid w:val="006F5E5E"/>
    <w:rsid w:val="0074696C"/>
    <w:rsid w:val="007767CE"/>
    <w:rsid w:val="007D47AC"/>
    <w:rsid w:val="00805130"/>
    <w:rsid w:val="00810E48"/>
    <w:rsid w:val="00831FAF"/>
    <w:rsid w:val="00836495"/>
    <w:rsid w:val="008753BC"/>
    <w:rsid w:val="00881C72"/>
    <w:rsid w:val="00891359"/>
    <w:rsid w:val="008A1BF2"/>
    <w:rsid w:val="008B44A5"/>
    <w:rsid w:val="008C1FF3"/>
    <w:rsid w:val="0090373E"/>
    <w:rsid w:val="0091662E"/>
    <w:rsid w:val="0095681C"/>
    <w:rsid w:val="009621A5"/>
    <w:rsid w:val="00993F88"/>
    <w:rsid w:val="009E21CC"/>
    <w:rsid w:val="00A500D8"/>
    <w:rsid w:val="00A62169"/>
    <w:rsid w:val="00A83A0F"/>
    <w:rsid w:val="00A923B1"/>
    <w:rsid w:val="00AD26EA"/>
    <w:rsid w:val="00AD4E0E"/>
    <w:rsid w:val="00AE1683"/>
    <w:rsid w:val="00AE524C"/>
    <w:rsid w:val="00AE5BBA"/>
    <w:rsid w:val="00B00DD9"/>
    <w:rsid w:val="00B1104F"/>
    <w:rsid w:val="00B272B2"/>
    <w:rsid w:val="00B51622"/>
    <w:rsid w:val="00C26403"/>
    <w:rsid w:val="00C37EC0"/>
    <w:rsid w:val="00C46906"/>
    <w:rsid w:val="00C847D2"/>
    <w:rsid w:val="00CA4130"/>
    <w:rsid w:val="00CB4A70"/>
    <w:rsid w:val="00D33513"/>
    <w:rsid w:val="00D34C03"/>
    <w:rsid w:val="00D62A3C"/>
    <w:rsid w:val="00DB3CA5"/>
    <w:rsid w:val="00E16FB8"/>
    <w:rsid w:val="00E33B1C"/>
    <w:rsid w:val="00E731E2"/>
    <w:rsid w:val="00E73799"/>
    <w:rsid w:val="00E96447"/>
    <w:rsid w:val="00EC1D33"/>
    <w:rsid w:val="00ED3EF4"/>
    <w:rsid w:val="00ED47E5"/>
    <w:rsid w:val="00ED69D1"/>
    <w:rsid w:val="00F5672E"/>
    <w:rsid w:val="00F56A0B"/>
    <w:rsid w:val="00FA2B20"/>
    <w:rsid w:val="00FB6265"/>
    <w:rsid w:val="00FC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E1C1"/>
  <w15:docId w15:val="{F0A79F54-32E3-48E8-8264-C082A263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D8"/>
    <w:pPr>
      <w:spacing w:after="200" w:line="276" w:lineRule="auto"/>
    </w:pPr>
    <w:rPr>
      <w:sz w:val="22"/>
      <w:szCs w:val="22"/>
    </w:rPr>
  </w:style>
  <w:style w:type="paragraph" w:styleId="Heading2">
    <w:name w:val="heading 2"/>
    <w:basedOn w:val="Normal"/>
    <w:link w:val="Heading2Char"/>
    <w:uiPriority w:val="9"/>
    <w:qFormat/>
    <w:rsid w:val="0074696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E737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1D7E"/>
    <w:pPr>
      <w:ind w:left="720"/>
      <w:contextualSpacing/>
    </w:pPr>
  </w:style>
  <w:style w:type="character" w:customStyle="1" w:styleId="Heading2Char">
    <w:name w:val="Heading 2 Char"/>
    <w:basedOn w:val="DefaultParagraphFont"/>
    <w:link w:val="Heading2"/>
    <w:uiPriority w:val="9"/>
    <w:rsid w:val="0074696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16FB8"/>
    <w:pPr>
      <w:tabs>
        <w:tab w:val="center" w:pos="4680"/>
        <w:tab w:val="right" w:pos="9360"/>
      </w:tabs>
    </w:pPr>
  </w:style>
  <w:style w:type="character" w:customStyle="1" w:styleId="HeaderChar">
    <w:name w:val="Header Char"/>
    <w:basedOn w:val="DefaultParagraphFont"/>
    <w:link w:val="Header"/>
    <w:uiPriority w:val="99"/>
    <w:rsid w:val="00E16FB8"/>
    <w:rPr>
      <w:sz w:val="22"/>
      <w:szCs w:val="22"/>
    </w:rPr>
  </w:style>
  <w:style w:type="paragraph" w:styleId="Footer">
    <w:name w:val="footer"/>
    <w:basedOn w:val="Normal"/>
    <w:link w:val="FooterChar"/>
    <w:uiPriority w:val="99"/>
    <w:unhideWhenUsed/>
    <w:rsid w:val="00E16FB8"/>
    <w:pPr>
      <w:tabs>
        <w:tab w:val="center" w:pos="4680"/>
        <w:tab w:val="right" w:pos="9360"/>
      </w:tabs>
    </w:pPr>
  </w:style>
  <w:style w:type="character" w:customStyle="1" w:styleId="FooterChar">
    <w:name w:val="Footer Char"/>
    <w:basedOn w:val="DefaultParagraphFont"/>
    <w:link w:val="Footer"/>
    <w:uiPriority w:val="99"/>
    <w:rsid w:val="00E16FB8"/>
    <w:rPr>
      <w:sz w:val="22"/>
      <w:szCs w:val="22"/>
    </w:rPr>
  </w:style>
  <w:style w:type="paragraph" w:styleId="BalloonText">
    <w:name w:val="Balloon Text"/>
    <w:basedOn w:val="Normal"/>
    <w:link w:val="BalloonTextChar"/>
    <w:uiPriority w:val="99"/>
    <w:semiHidden/>
    <w:unhideWhenUsed/>
    <w:rsid w:val="00831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AF"/>
    <w:rPr>
      <w:rFonts w:ascii="Tahoma" w:hAnsi="Tahoma" w:cs="Tahoma"/>
      <w:sz w:val="16"/>
      <w:szCs w:val="16"/>
    </w:rPr>
  </w:style>
  <w:style w:type="character" w:styleId="Hyperlink">
    <w:name w:val="Hyperlink"/>
    <w:basedOn w:val="DefaultParagraphFont"/>
    <w:uiPriority w:val="99"/>
    <w:unhideWhenUsed/>
    <w:rsid w:val="00A62169"/>
    <w:rPr>
      <w:color w:val="0000FF" w:themeColor="hyperlink"/>
      <w:u w:val="single"/>
    </w:rPr>
  </w:style>
  <w:style w:type="character" w:styleId="UnresolvedMention">
    <w:name w:val="Unresolved Mention"/>
    <w:basedOn w:val="DefaultParagraphFont"/>
    <w:uiPriority w:val="99"/>
    <w:semiHidden/>
    <w:unhideWhenUsed/>
    <w:rsid w:val="00A62169"/>
    <w:rPr>
      <w:color w:val="605E5C"/>
      <w:shd w:val="clear" w:color="auto" w:fill="E1DFDD"/>
    </w:rPr>
  </w:style>
  <w:style w:type="numbering" w:customStyle="1" w:styleId="CurrentList1">
    <w:name w:val="Current List1"/>
    <w:uiPriority w:val="99"/>
    <w:rsid w:val="00B272B2"/>
    <w:pPr>
      <w:numPr>
        <w:numId w:val="35"/>
      </w:numPr>
    </w:pPr>
  </w:style>
  <w:style w:type="paragraph" w:styleId="BodyText">
    <w:name w:val="Body Text"/>
    <w:basedOn w:val="Normal"/>
    <w:link w:val="BodyTextChar"/>
    <w:uiPriority w:val="1"/>
    <w:qFormat/>
    <w:rsid w:val="00635702"/>
    <w:pPr>
      <w:widowControl w:val="0"/>
      <w:autoSpaceDE w:val="0"/>
      <w:autoSpaceDN w:val="0"/>
      <w:spacing w:after="0" w:line="240" w:lineRule="auto"/>
    </w:pPr>
    <w:rPr>
      <w:rFonts w:ascii="MidpointPro-Light" w:eastAsia="MidpointPro-Light" w:hAnsi="MidpointPro-Light" w:cs="MidpointPro-Light"/>
      <w:sz w:val="18"/>
      <w:szCs w:val="18"/>
    </w:rPr>
  </w:style>
  <w:style w:type="character" w:customStyle="1" w:styleId="BodyTextChar">
    <w:name w:val="Body Text Char"/>
    <w:basedOn w:val="DefaultParagraphFont"/>
    <w:link w:val="BodyText"/>
    <w:uiPriority w:val="1"/>
    <w:rsid w:val="00635702"/>
    <w:rPr>
      <w:rFonts w:ascii="MidpointPro-Light" w:eastAsia="MidpointPro-Light" w:hAnsi="MidpointPro-Light" w:cs="MidpointPro-Light"/>
      <w:sz w:val="18"/>
      <w:szCs w:val="18"/>
    </w:rPr>
  </w:style>
  <w:style w:type="character" w:customStyle="1" w:styleId="Heading3Char">
    <w:name w:val="Heading 3 Char"/>
    <w:basedOn w:val="DefaultParagraphFont"/>
    <w:link w:val="Heading3"/>
    <w:uiPriority w:val="9"/>
    <w:semiHidden/>
    <w:rsid w:val="00E7379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gupo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A39710C403EB43B6C5E6CB3E6289C7" ma:contentTypeVersion="14" ma:contentTypeDescription="Create a new document." ma:contentTypeScope="" ma:versionID="33e08f97017181f30a7f68033eadea31">
  <xsd:schema xmlns:xsd="http://www.w3.org/2001/XMLSchema" xmlns:xs="http://www.w3.org/2001/XMLSchema" xmlns:p="http://schemas.microsoft.com/office/2006/metadata/properties" xmlns:ns3="71d1043a-a88b-407d-b88a-2387ac1bb31a" xmlns:ns4="fd4f749f-9c8c-49cb-b7d1-7c6b8e360f93" targetNamespace="http://schemas.microsoft.com/office/2006/metadata/properties" ma:root="true" ma:fieldsID="f2f7618cad02b32c71be65db671cbaaf" ns3:_="" ns4:_="">
    <xsd:import namespace="71d1043a-a88b-407d-b88a-2387ac1bb31a"/>
    <xsd:import namespace="fd4f749f-9c8c-49cb-b7d1-7c6b8e360f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1043a-a88b-407d-b88a-2387ac1bb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f749f-9c8c-49cb-b7d1-7c6b8e360f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5B12B-4E15-475F-8120-9ECAAAB90A1E}">
  <ds:schemaRefs>
    <ds:schemaRef ds:uri="http://schemas.openxmlformats.org/officeDocument/2006/bibliography"/>
  </ds:schemaRefs>
</ds:datastoreItem>
</file>

<file path=customXml/itemProps2.xml><?xml version="1.0" encoding="utf-8"?>
<ds:datastoreItem xmlns:ds="http://schemas.openxmlformats.org/officeDocument/2006/customXml" ds:itemID="{C7EC2E05-0611-4693-BEFF-6151FEED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1043a-a88b-407d-b88a-2387ac1bb31a"/>
    <ds:schemaRef ds:uri="fd4f749f-9c8c-49cb-b7d1-7c6b8e360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97DAC-FC0C-491B-AE55-F6934CD3BE2F}">
  <ds:schemaRefs>
    <ds:schemaRef ds:uri="http://schemas.microsoft.com/sharepoint/v3/contenttype/forms"/>
  </ds:schemaRefs>
</ds:datastoreItem>
</file>

<file path=customXml/itemProps4.xml><?xml version="1.0" encoding="utf-8"?>
<ds:datastoreItem xmlns:ds="http://schemas.openxmlformats.org/officeDocument/2006/customXml" ds:itemID="{FE7E2D24-DAF3-4979-AC1F-E8CDE8F5E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Aten</dc:creator>
  <cp:lastModifiedBy>Wil Younger</cp:lastModifiedBy>
  <cp:revision>4</cp:revision>
  <cp:lastPrinted>2023-12-14T20:41:00Z</cp:lastPrinted>
  <dcterms:created xsi:type="dcterms:W3CDTF">2023-12-21T19:19:00Z</dcterms:created>
  <dcterms:modified xsi:type="dcterms:W3CDTF">2023-12-21T19:48:00Z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0x01010042A39710C403EB43B6C5E6CB3E6289C7</vt:lpwstr>
  </property>
</Properties>
</file>